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4DE" w:rsidRPr="00FF245A" w:rsidRDefault="00B824DE" w:rsidP="00B824DE">
      <w:pPr>
        <w:pStyle w:val="Heading1"/>
        <w:rPr>
          <w:rFonts w:ascii="Arial" w:hAnsi="Arial" w:cs="Arial"/>
        </w:rPr>
      </w:pPr>
      <w:r w:rsidRPr="00FF245A">
        <w:rPr>
          <w:rFonts w:ascii="Arial" w:hAnsi="Arial" w:cs="Arial"/>
        </w:rPr>
        <w:t>Teacher Resource</w:t>
      </w:r>
    </w:p>
    <w:p w:rsidR="008C388D" w:rsidRPr="00FF245A" w:rsidRDefault="00B824DE" w:rsidP="00E00D45">
      <w:pPr>
        <w:pStyle w:val="Title"/>
        <w:rPr>
          <w:rFonts w:ascii="Arial" w:hAnsi="Arial" w:cs="Arial"/>
        </w:rPr>
      </w:pPr>
      <w:r w:rsidRPr="00FF245A">
        <w:rPr>
          <w:rFonts w:ascii="Arial" w:hAnsi="Arial" w:cs="Arial"/>
        </w:rPr>
        <w:t>Performance, Paintings and Propaganda</w:t>
      </w:r>
    </w:p>
    <w:p w:rsidR="00C949A0" w:rsidRPr="00FF245A" w:rsidRDefault="00B824DE" w:rsidP="00C949A0">
      <w:pPr>
        <w:pStyle w:val="Heading1"/>
        <w:rPr>
          <w:rFonts w:ascii="Arial" w:hAnsi="Arial" w:cs="Arial"/>
        </w:rPr>
      </w:pPr>
      <w:r w:rsidRPr="00FF245A">
        <w:rPr>
          <w:rFonts w:ascii="Arial" w:hAnsi="Arial" w:cs="Arial"/>
        </w:rPr>
        <w:t>Lesson Ideas</w:t>
      </w:r>
      <w:r w:rsidR="00C949A0" w:rsidRPr="00FF245A">
        <w:rPr>
          <w:rFonts w:ascii="Arial" w:hAnsi="Arial" w:cs="Arial"/>
          <w:noProof/>
          <w:lang w:eastAsia="en-GB"/>
        </w:rPr>
        <w:drawing>
          <wp:anchor distT="0" distB="0" distL="114300" distR="114300" simplePos="0" relativeHeight="251659264" behindDoc="1" locked="0" layoutInCell="1" allowOverlap="1" wp14:anchorId="4D8C777C" wp14:editId="20D0B820">
            <wp:simplePos x="0" y="0"/>
            <wp:positionH relativeFrom="page">
              <wp:posOffset>7560945</wp:posOffset>
            </wp:positionH>
            <wp:positionV relativeFrom="page">
              <wp:posOffset>6642735</wp:posOffset>
            </wp:positionV>
            <wp:extent cx="2698920" cy="464760"/>
            <wp:effectExtent l="0" t="0" r="635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quetingDescriptor120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98920" cy="464760"/>
                    </a:xfrm>
                    <a:prstGeom prst="rect">
                      <a:avLst/>
                    </a:prstGeom>
                  </pic:spPr>
                </pic:pic>
              </a:graphicData>
            </a:graphic>
            <wp14:sizeRelH relativeFrom="margin">
              <wp14:pctWidth>0</wp14:pctWidth>
            </wp14:sizeRelH>
            <wp14:sizeRelV relativeFrom="margin">
              <wp14:pctHeight>0</wp14:pctHeight>
            </wp14:sizeRelV>
          </wp:anchor>
        </w:drawing>
      </w:r>
    </w:p>
    <w:p w:rsidR="00B824DE" w:rsidRPr="00FF245A" w:rsidRDefault="00B824DE" w:rsidP="00470DD9">
      <w:pPr>
        <w:rPr>
          <w:rFonts w:ascii="Arial" w:hAnsi="Arial" w:cs="Arial"/>
        </w:rPr>
      </w:pPr>
    </w:p>
    <w:tbl>
      <w:tblPr>
        <w:tblStyle w:val="GridTable4Accent2"/>
        <w:tblW w:w="0" w:type="auto"/>
        <w:tblLayout w:type="fixed"/>
        <w:tblCellMar>
          <w:top w:w="57" w:type="dxa"/>
          <w:bottom w:w="57" w:type="dxa"/>
        </w:tblCellMar>
        <w:tblLook w:val="04A0" w:firstRow="1" w:lastRow="0" w:firstColumn="1" w:lastColumn="0" w:noHBand="0" w:noVBand="1"/>
      </w:tblPr>
      <w:tblGrid>
        <w:gridCol w:w="1418"/>
        <w:gridCol w:w="1701"/>
        <w:gridCol w:w="5670"/>
        <w:gridCol w:w="2381"/>
        <w:gridCol w:w="3402"/>
      </w:tblGrid>
      <w:tr w:rsidR="00B824DE" w:rsidRPr="00FF245A" w:rsidTr="00712F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B824DE" w:rsidRPr="00FF245A" w:rsidRDefault="00B824DE" w:rsidP="00B824DE">
            <w:pPr>
              <w:pStyle w:val="TableHeading"/>
              <w:rPr>
                <w:rFonts w:ascii="Arial" w:hAnsi="Arial" w:cs="Arial"/>
              </w:rPr>
            </w:pPr>
            <w:r w:rsidRPr="00FF245A">
              <w:rPr>
                <w:rFonts w:ascii="Arial" w:hAnsi="Arial" w:cs="Arial"/>
              </w:rPr>
              <w:t>Pre or Post Visit</w:t>
            </w:r>
          </w:p>
        </w:tc>
        <w:tc>
          <w:tcPr>
            <w:tcW w:w="1701" w:type="dxa"/>
          </w:tcPr>
          <w:p w:rsidR="00B824DE" w:rsidRPr="00FF245A" w:rsidRDefault="00B824DE"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FF245A">
              <w:rPr>
                <w:rFonts w:ascii="Arial" w:hAnsi="Arial" w:cs="Arial"/>
              </w:rPr>
              <w:t>Title</w:t>
            </w:r>
          </w:p>
        </w:tc>
        <w:tc>
          <w:tcPr>
            <w:tcW w:w="5670" w:type="dxa"/>
          </w:tcPr>
          <w:p w:rsidR="00B824DE" w:rsidRPr="00FF245A" w:rsidRDefault="00B824DE"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FF245A">
              <w:rPr>
                <w:rFonts w:ascii="Arial" w:hAnsi="Arial" w:cs="Arial"/>
              </w:rPr>
              <w:t>Activity</w:t>
            </w:r>
          </w:p>
        </w:tc>
        <w:tc>
          <w:tcPr>
            <w:tcW w:w="2381" w:type="dxa"/>
          </w:tcPr>
          <w:p w:rsidR="00B824DE" w:rsidRPr="00FF245A" w:rsidRDefault="00B824DE"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FF245A">
              <w:rPr>
                <w:rFonts w:ascii="Arial" w:hAnsi="Arial" w:cs="Arial"/>
              </w:rPr>
              <w:t>Resources</w:t>
            </w:r>
          </w:p>
        </w:tc>
        <w:tc>
          <w:tcPr>
            <w:tcW w:w="3402" w:type="dxa"/>
          </w:tcPr>
          <w:p w:rsidR="00B824DE" w:rsidRPr="00FF245A" w:rsidRDefault="00B824DE"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FF245A">
              <w:rPr>
                <w:rFonts w:ascii="Arial" w:hAnsi="Arial" w:cs="Arial"/>
              </w:rPr>
              <w:t>National Curriculum Links</w:t>
            </w:r>
          </w:p>
        </w:tc>
      </w:tr>
      <w:tr w:rsidR="00B824DE" w:rsidRPr="00FF245A" w:rsidTr="008422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rsidR="00B824DE" w:rsidRPr="00FF245A" w:rsidRDefault="00B824DE" w:rsidP="00470DD9">
            <w:pPr>
              <w:rPr>
                <w:rFonts w:ascii="Arial" w:hAnsi="Arial" w:cs="Arial"/>
                <w:b w:val="0"/>
              </w:rPr>
            </w:pPr>
            <w:r w:rsidRPr="00FF245A">
              <w:rPr>
                <w:rFonts w:ascii="Arial" w:hAnsi="Arial" w:cs="Arial"/>
                <w:b w:val="0"/>
              </w:rPr>
              <w:t>Pre visit</w:t>
            </w:r>
          </w:p>
        </w:tc>
        <w:tc>
          <w:tcPr>
            <w:tcW w:w="1701" w:type="dxa"/>
            <w:shd w:val="clear" w:color="auto" w:fill="auto"/>
          </w:tcPr>
          <w:p w:rsidR="00B824DE" w:rsidRPr="00FF245A" w:rsidRDefault="000D4CCE" w:rsidP="00470DD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F245A">
              <w:rPr>
                <w:rFonts w:ascii="Arial" w:hAnsi="Arial" w:cs="Arial"/>
              </w:rPr>
              <w:t xml:space="preserve">Being a historian </w:t>
            </w:r>
          </w:p>
        </w:tc>
        <w:tc>
          <w:tcPr>
            <w:tcW w:w="5670" w:type="dxa"/>
            <w:shd w:val="clear" w:color="auto" w:fill="auto"/>
          </w:tcPr>
          <w:p w:rsidR="000D4CCE" w:rsidRPr="00FF245A" w:rsidRDefault="000D4CCE" w:rsidP="00BA2F0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F245A">
              <w:rPr>
                <w:rFonts w:ascii="Arial" w:hAnsi="Arial" w:cs="Arial"/>
              </w:rPr>
              <w:t>Learning objectives: To use research and enquiry skills to find out about the past</w:t>
            </w:r>
          </w:p>
          <w:p w:rsidR="000D4CCE" w:rsidRPr="00FF245A" w:rsidRDefault="000D4CCE" w:rsidP="00BA2F05">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B824DE" w:rsidRPr="00FF245A" w:rsidRDefault="00B824DE" w:rsidP="00BA2F0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F245A">
              <w:rPr>
                <w:rFonts w:ascii="Arial" w:hAnsi="Arial" w:cs="Arial"/>
              </w:rPr>
              <w:t>Working as a whole class, in small groups or individuals, depending on abilities and th</w:t>
            </w:r>
            <w:bookmarkStart w:id="0" w:name="_GoBack"/>
            <w:bookmarkEnd w:id="0"/>
            <w:r w:rsidRPr="00FF245A">
              <w:rPr>
                <w:rFonts w:ascii="Arial" w:hAnsi="Arial" w:cs="Arial"/>
              </w:rPr>
              <w:t>e age of the year group, discuss/note down ideas about:</w:t>
            </w:r>
          </w:p>
          <w:p w:rsidR="00B824DE" w:rsidRPr="00FF245A" w:rsidRDefault="00B824DE" w:rsidP="00B824DE">
            <w:pPr>
              <w:pStyle w:val="Bullets"/>
              <w:numPr>
                <w:ilvl w:val="0"/>
                <w:numId w:val="0"/>
              </w:numPr>
              <w:ind w:left="170" w:hanging="170"/>
              <w:cnfStyle w:val="000000100000" w:firstRow="0" w:lastRow="0" w:firstColumn="0" w:lastColumn="0" w:oddVBand="0" w:evenVBand="0" w:oddHBand="1" w:evenHBand="0" w:firstRowFirstColumn="0" w:firstRowLastColumn="0" w:lastRowFirstColumn="0" w:lastRowLastColumn="0"/>
              <w:rPr>
                <w:rFonts w:ascii="Arial" w:hAnsi="Arial" w:cs="Arial"/>
              </w:rPr>
            </w:pPr>
          </w:p>
          <w:p w:rsidR="00B824DE" w:rsidRPr="00FF245A" w:rsidRDefault="00B824DE" w:rsidP="002A2506">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FF245A">
              <w:rPr>
                <w:rFonts w:ascii="Arial" w:hAnsi="Arial" w:cs="Arial"/>
              </w:rPr>
              <w:t>What is research?</w:t>
            </w:r>
          </w:p>
          <w:p w:rsidR="00B824DE" w:rsidRPr="00FF245A" w:rsidRDefault="00B824DE" w:rsidP="00B824DE">
            <w:pPr>
              <w:pStyle w:val="Bullets"/>
              <w:numPr>
                <w:ilvl w:val="0"/>
                <w:numId w:val="0"/>
              </w:numPr>
              <w:ind w:left="170" w:hanging="170"/>
              <w:cnfStyle w:val="000000100000" w:firstRow="0" w:lastRow="0" w:firstColumn="0" w:lastColumn="0" w:oddVBand="0" w:evenVBand="0" w:oddHBand="1" w:evenHBand="0" w:firstRowFirstColumn="0" w:firstRowLastColumn="0" w:lastRowFirstColumn="0" w:lastRowLastColumn="0"/>
              <w:rPr>
                <w:rFonts w:ascii="Arial" w:hAnsi="Arial" w:cs="Arial"/>
              </w:rPr>
            </w:pPr>
          </w:p>
          <w:p w:rsidR="00B824DE" w:rsidRPr="00FF245A" w:rsidRDefault="00B824DE" w:rsidP="002A2506">
            <w:pPr>
              <w:pStyle w:val="Bullets"/>
              <w:numPr>
                <w:ilvl w:val="0"/>
                <w:numId w:val="0"/>
              </w:numPr>
              <w:ind w:left="170" w:hanging="170"/>
              <w:cnfStyle w:val="000000100000" w:firstRow="0" w:lastRow="0" w:firstColumn="0" w:lastColumn="0" w:oddVBand="0" w:evenVBand="0" w:oddHBand="1" w:evenHBand="0" w:firstRowFirstColumn="0" w:firstRowLastColumn="0" w:lastRowFirstColumn="0" w:lastRowLastColumn="0"/>
              <w:rPr>
                <w:rFonts w:ascii="Arial" w:hAnsi="Arial" w:cs="Arial"/>
              </w:rPr>
            </w:pPr>
            <w:r w:rsidRPr="00FF245A">
              <w:rPr>
                <w:rFonts w:ascii="Arial" w:hAnsi="Arial" w:cs="Arial"/>
              </w:rPr>
              <w:t>Then consider:</w:t>
            </w:r>
          </w:p>
          <w:p w:rsidR="00B824DE" w:rsidRPr="00FF245A" w:rsidRDefault="00B824DE" w:rsidP="002A2506">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FF245A">
              <w:rPr>
                <w:rFonts w:ascii="Arial" w:hAnsi="Arial" w:cs="Arial"/>
              </w:rPr>
              <w:t>How many different ways can you find out about things?</w:t>
            </w:r>
          </w:p>
          <w:p w:rsidR="00B824DE" w:rsidRPr="00FF245A" w:rsidRDefault="00B824DE" w:rsidP="002A2506">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FF245A">
              <w:rPr>
                <w:rFonts w:ascii="Arial" w:hAnsi="Arial" w:cs="Arial"/>
              </w:rPr>
              <w:t>Make a list of them.</w:t>
            </w:r>
          </w:p>
          <w:p w:rsidR="002A2506" w:rsidRPr="00FF245A" w:rsidRDefault="002A2506" w:rsidP="00B824DE">
            <w:pPr>
              <w:pStyle w:val="Bullets"/>
              <w:numPr>
                <w:ilvl w:val="0"/>
                <w:numId w:val="0"/>
              </w:numPr>
              <w:ind w:left="170" w:hanging="170"/>
              <w:cnfStyle w:val="000000100000" w:firstRow="0" w:lastRow="0" w:firstColumn="0" w:lastColumn="0" w:oddVBand="0" w:evenVBand="0" w:oddHBand="1" w:evenHBand="0" w:firstRowFirstColumn="0" w:firstRowLastColumn="0" w:lastRowFirstColumn="0" w:lastRowLastColumn="0"/>
              <w:rPr>
                <w:rFonts w:ascii="Arial" w:hAnsi="Arial" w:cs="Arial"/>
              </w:rPr>
            </w:pPr>
          </w:p>
          <w:p w:rsidR="002A2506" w:rsidRPr="00FF245A" w:rsidRDefault="002A2506" w:rsidP="00B824DE">
            <w:pPr>
              <w:pStyle w:val="Bullets"/>
              <w:numPr>
                <w:ilvl w:val="0"/>
                <w:numId w:val="0"/>
              </w:numPr>
              <w:ind w:left="170" w:hanging="170"/>
              <w:cnfStyle w:val="000000100000" w:firstRow="0" w:lastRow="0" w:firstColumn="0" w:lastColumn="0" w:oddVBand="0" w:evenVBand="0" w:oddHBand="1" w:evenHBand="0" w:firstRowFirstColumn="0" w:firstRowLastColumn="0" w:lastRowFirstColumn="0" w:lastRowLastColumn="0"/>
              <w:rPr>
                <w:rFonts w:ascii="Arial" w:hAnsi="Arial" w:cs="Arial"/>
              </w:rPr>
            </w:pPr>
            <w:r w:rsidRPr="00FF245A">
              <w:rPr>
                <w:rFonts w:ascii="Arial" w:hAnsi="Arial" w:cs="Arial"/>
              </w:rPr>
              <w:t>Working as a whole class o</w:t>
            </w:r>
            <w:r w:rsidRPr="00FF245A">
              <w:rPr>
                <w:rFonts w:ascii="Arial" w:hAnsi="Arial" w:cs="Arial"/>
              </w:rPr>
              <w:t>r in small groups, depending on</w:t>
            </w:r>
          </w:p>
          <w:p w:rsidR="002A2506" w:rsidRPr="00FF245A" w:rsidRDefault="002A2506" w:rsidP="00B824DE">
            <w:pPr>
              <w:pStyle w:val="Bullets"/>
              <w:numPr>
                <w:ilvl w:val="0"/>
                <w:numId w:val="0"/>
              </w:numPr>
              <w:ind w:left="170" w:hanging="170"/>
              <w:cnfStyle w:val="000000100000" w:firstRow="0" w:lastRow="0" w:firstColumn="0" w:lastColumn="0" w:oddVBand="0" w:evenVBand="0" w:oddHBand="1" w:evenHBand="0" w:firstRowFirstColumn="0" w:firstRowLastColumn="0" w:lastRowFirstColumn="0" w:lastRowLastColumn="0"/>
              <w:rPr>
                <w:rFonts w:ascii="Arial" w:hAnsi="Arial" w:cs="Arial"/>
              </w:rPr>
            </w:pPr>
            <w:r w:rsidRPr="00FF245A">
              <w:rPr>
                <w:rFonts w:ascii="Arial" w:hAnsi="Arial" w:cs="Arial"/>
              </w:rPr>
              <w:t>abilities and the age of t</w:t>
            </w:r>
            <w:r w:rsidRPr="00FF245A">
              <w:rPr>
                <w:rFonts w:ascii="Arial" w:hAnsi="Arial" w:cs="Arial"/>
              </w:rPr>
              <w:t>he year group, use the Research</w:t>
            </w:r>
          </w:p>
          <w:p w:rsidR="002A2506" w:rsidRPr="00FF245A" w:rsidRDefault="002A2506" w:rsidP="00B824DE">
            <w:pPr>
              <w:pStyle w:val="Bullets"/>
              <w:numPr>
                <w:ilvl w:val="0"/>
                <w:numId w:val="0"/>
              </w:numPr>
              <w:ind w:left="170" w:hanging="170"/>
              <w:cnfStyle w:val="000000100000" w:firstRow="0" w:lastRow="0" w:firstColumn="0" w:lastColumn="0" w:oddVBand="0" w:evenVBand="0" w:oddHBand="1" w:evenHBand="0" w:firstRowFirstColumn="0" w:firstRowLastColumn="0" w:lastRowFirstColumn="0" w:lastRowLastColumn="0"/>
              <w:rPr>
                <w:rFonts w:ascii="Arial" w:hAnsi="Arial" w:cs="Arial"/>
              </w:rPr>
            </w:pPr>
            <w:r w:rsidRPr="00FF245A">
              <w:rPr>
                <w:rFonts w:ascii="Arial" w:hAnsi="Arial" w:cs="Arial"/>
              </w:rPr>
              <w:t xml:space="preserve">methods you have to make </w:t>
            </w:r>
            <w:r w:rsidRPr="00FF245A">
              <w:rPr>
                <w:rFonts w:ascii="Arial" w:hAnsi="Arial" w:cs="Arial"/>
              </w:rPr>
              <w:t>a timeline of all the important</w:t>
            </w:r>
          </w:p>
          <w:p w:rsidR="002A2506" w:rsidRPr="00FF245A" w:rsidRDefault="002A2506" w:rsidP="00B824DE">
            <w:pPr>
              <w:pStyle w:val="Bullets"/>
              <w:numPr>
                <w:ilvl w:val="0"/>
                <w:numId w:val="0"/>
              </w:numPr>
              <w:ind w:left="170" w:hanging="170"/>
              <w:cnfStyle w:val="000000100000" w:firstRow="0" w:lastRow="0" w:firstColumn="0" w:lastColumn="0" w:oddVBand="0" w:evenVBand="0" w:oddHBand="1" w:evenHBand="0" w:firstRowFirstColumn="0" w:firstRowLastColumn="0" w:lastRowFirstColumn="0" w:lastRowLastColumn="0"/>
              <w:rPr>
                <w:rFonts w:ascii="Arial" w:hAnsi="Arial" w:cs="Arial"/>
              </w:rPr>
            </w:pPr>
            <w:r w:rsidRPr="00FF245A">
              <w:rPr>
                <w:rFonts w:ascii="Arial" w:hAnsi="Arial" w:cs="Arial"/>
              </w:rPr>
              <w:t>things that happened to t</w:t>
            </w:r>
            <w:r w:rsidRPr="00FF245A">
              <w:rPr>
                <w:rFonts w:ascii="Arial" w:hAnsi="Arial" w:cs="Arial"/>
              </w:rPr>
              <w:t>he king during the years 1536 &amp;</w:t>
            </w:r>
          </w:p>
          <w:p w:rsidR="002A2506" w:rsidRPr="00FF245A" w:rsidRDefault="002A2506" w:rsidP="00B824DE">
            <w:pPr>
              <w:pStyle w:val="Bullets"/>
              <w:numPr>
                <w:ilvl w:val="0"/>
                <w:numId w:val="0"/>
              </w:numPr>
              <w:ind w:left="170" w:hanging="170"/>
              <w:cnfStyle w:val="000000100000" w:firstRow="0" w:lastRow="0" w:firstColumn="0" w:lastColumn="0" w:oddVBand="0" w:evenVBand="0" w:oddHBand="1" w:evenHBand="0" w:firstRowFirstColumn="0" w:firstRowLastColumn="0" w:lastRowFirstColumn="0" w:lastRowLastColumn="0"/>
              <w:rPr>
                <w:rFonts w:ascii="Arial" w:hAnsi="Arial" w:cs="Arial"/>
              </w:rPr>
            </w:pPr>
            <w:r w:rsidRPr="00FF245A">
              <w:rPr>
                <w:rFonts w:ascii="Arial" w:hAnsi="Arial" w:cs="Arial"/>
              </w:rPr>
              <w:t>1537.</w:t>
            </w:r>
          </w:p>
          <w:p w:rsidR="00B824DE" w:rsidRPr="00FF245A" w:rsidRDefault="00B824DE" w:rsidP="00B824DE">
            <w:pPr>
              <w:pStyle w:val="Bullets"/>
              <w:numPr>
                <w:ilvl w:val="0"/>
                <w:numId w:val="0"/>
              </w:numPr>
              <w:ind w:left="170" w:hanging="170"/>
              <w:cnfStyle w:val="000000100000" w:firstRow="0" w:lastRow="0" w:firstColumn="0" w:lastColumn="0" w:oddVBand="0" w:evenVBand="0" w:oddHBand="1" w:evenHBand="0" w:firstRowFirstColumn="0" w:firstRowLastColumn="0" w:lastRowFirstColumn="0" w:lastRowLastColumn="0"/>
              <w:rPr>
                <w:rFonts w:ascii="Arial" w:hAnsi="Arial" w:cs="Arial"/>
              </w:rPr>
            </w:pPr>
          </w:p>
          <w:p w:rsidR="00B824DE" w:rsidRPr="00FF245A" w:rsidRDefault="00B824DE" w:rsidP="00033B22">
            <w:pPr>
              <w:pStyle w:val="Bullets"/>
              <w:numPr>
                <w:ilvl w:val="0"/>
                <w:numId w:val="0"/>
              </w:numPr>
              <w:ind w:left="170" w:hanging="17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81" w:type="dxa"/>
            <w:shd w:val="clear" w:color="auto" w:fill="auto"/>
          </w:tcPr>
          <w:p w:rsidR="00B824DE" w:rsidRPr="00FF245A" w:rsidRDefault="00B824DE" w:rsidP="005A0845">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proofErr w:type="spellStart"/>
            <w:r w:rsidRPr="00FF245A">
              <w:rPr>
                <w:rFonts w:ascii="Arial" w:hAnsi="Arial" w:cs="Arial"/>
              </w:rPr>
              <w:t>History</w:t>
            </w:r>
            <w:proofErr w:type="gramStart"/>
            <w:r w:rsidR="000D4CCE" w:rsidRPr="00FF245A">
              <w:rPr>
                <w:rFonts w:ascii="Arial" w:hAnsi="Arial" w:cs="Arial"/>
              </w:rPr>
              <w:t>,</w:t>
            </w:r>
            <w:r w:rsidRPr="00FF245A">
              <w:rPr>
                <w:rFonts w:ascii="Arial" w:hAnsi="Arial" w:cs="Arial"/>
              </w:rPr>
              <w:t>rough</w:t>
            </w:r>
            <w:proofErr w:type="spellEnd"/>
            <w:proofErr w:type="gramEnd"/>
            <w:r w:rsidRPr="00FF245A">
              <w:rPr>
                <w:rFonts w:ascii="Arial" w:hAnsi="Arial" w:cs="Arial"/>
              </w:rPr>
              <w:t xml:space="preserve"> books or lined paper.</w:t>
            </w:r>
          </w:p>
          <w:p w:rsidR="002A2506" w:rsidRPr="00FF245A" w:rsidRDefault="002A2506" w:rsidP="002A2506">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FF245A">
              <w:rPr>
                <w:rFonts w:ascii="Arial" w:hAnsi="Arial" w:cs="Arial"/>
              </w:rPr>
              <w:t xml:space="preserve">Research tools – history resource books, history magazines, ICT access, </w:t>
            </w:r>
            <w:proofErr w:type="spellStart"/>
            <w:r w:rsidRPr="00FF245A">
              <w:rPr>
                <w:rFonts w:ascii="Arial" w:hAnsi="Arial" w:cs="Arial"/>
              </w:rPr>
              <w:t>encyclopedias</w:t>
            </w:r>
            <w:proofErr w:type="spellEnd"/>
            <w:r w:rsidRPr="00FF245A">
              <w:rPr>
                <w:rFonts w:ascii="Arial" w:hAnsi="Arial" w:cs="Arial"/>
              </w:rPr>
              <w:t>, etc.</w:t>
            </w:r>
          </w:p>
          <w:p w:rsidR="002A2506" w:rsidRPr="00FF245A" w:rsidRDefault="002A2506" w:rsidP="002A2506">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FF245A">
              <w:rPr>
                <w:rFonts w:ascii="Arial" w:hAnsi="Arial" w:cs="Arial"/>
              </w:rPr>
              <w:t xml:space="preserve">Tudor </w:t>
            </w:r>
            <w:r w:rsidRPr="00FF245A">
              <w:rPr>
                <w:rFonts w:ascii="Arial" w:hAnsi="Arial" w:cs="Arial"/>
              </w:rPr>
              <w:t>resources on hrp.org.uk</w:t>
            </w:r>
          </w:p>
        </w:tc>
        <w:tc>
          <w:tcPr>
            <w:tcW w:w="3402" w:type="dxa"/>
            <w:shd w:val="clear" w:color="auto" w:fill="auto"/>
          </w:tcPr>
          <w:p w:rsidR="00B824DE" w:rsidRPr="00FF245A" w:rsidRDefault="00B824DE" w:rsidP="003B4CB4">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FF245A">
              <w:rPr>
                <w:rFonts w:ascii="Arial" w:hAnsi="Arial" w:cs="Arial"/>
              </w:rPr>
              <w:t>History</w:t>
            </w:r>
          </w:p>
          <w:p w:rsidR="00B824DE" w:rsidRPr="00FF245A" w:rsidRDefault="00B824DE" w:rsidP="005A0845">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FF245A">
              <w:rPr>
                <w:rFonts w:ascii="Arial" w:hAnsi="Arial" w:cs="Arial"/>
              </w:rPr>
              <w:t>Understand the methods of historical enquiry, including how evidence is used rigorously to make historical claims, and discern how and why contrasting arguments and interpretations of the past have been constructed.</w:t>
            </w:r>
          </w:p>
          <w:p w:rsidR="002A2506" w:rsidRPr="00FF245A" w:rsidRDefault="002A2506" w:rsidP="005A0845">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FF245A">
              <w:rPr>
                <w:rFonts w:ascii="Arial" w:hAnsi="Arial" w:cs="Arial"/>
              </w:rPr>
              <w:t>Know and understand the history of these islands as a coherent, chronological narrative: how people’s l</w:t>
            </w:r>
            <w:r w:rsidRPr="00FF245A">
              <w:rPr>
                <w:rFonts w:ascii="Arial" w:hAnsi="Arial" w:cs="Arial"/>
              </w:rPr>
              <w:t xml:space="preserve">ives </w:t>
            </w:r>
            <w:r w:rsidRPr="00FF245A">
              <w:rPr>
                <w:rFonts w:ascii="Arial" w:hAnsi="Arial" w:cs="Arial"/>
              </w:rPr>
              <w:t>have shaped this nation and how Britain has influenced and been influenced by the wider world.</w:t>
            </w:r>
          </w:p>
        </w:tc>
      </w:tr>
    </w:tbl>
    <w:p w:rsidR="00B824DE" w:rsidRPr="00FF245A" w:rsidRDefault="00B824DE" w:rsidP="00470DD9">
      <w:pPr>
        <w:rPr>
          <w:rFonts w:ascii="Arial" w:hAnsi="Arial" w:cs="Arial"/>
        </w:rPr>
      </w:pPr>
    </w:p>
    <w:p w:rsidR="00C60AC4" w:rsidRPr="00FF245A" w:rsidRDefault="00C60AC4" w:rsidP="00C60AC4">
      <w:pPr>
        <w:pStyle w:val="Bullets"/>
        <w:numPr>
          <w:ilvl w:val="0"/>
          <w:numId w:val="0"/>
        </w:numPr>
        <w:ind w:left="170" w:hanging="170"/>
        <w:rPr>
          <w:rFonts w:ascii="Arial" w:hAnsi="Arial" w:cs="Arial"/>
        </w:rPr>
      </w:pPr>
    </w:p>
    <w:p w:rsidR="00C949A0" w:rsidRPr="00FF245A" w:rsidRDefault="00C949A0">
      <w:pPr>
        <w:spacing w:line="240" w:lineRule="auto"/>
        <w:rPr>
          <w:rFonts w:ascii="Arial" w:hAnsi="Arial" w:cs="Arial"/>
        </w:rPr>
      </w:pPr>
      <w:r w:rsidRPr="00FF245A">
        <w:rPr>
          <w:rFonts w:ascii="Arial" w:hAnsi="Arial" w:cs="Arial"/>
        </w:rPr>
        <w:br w:type="page"/>
      </w:r>
    </w:p>
    <w:tbl>
      <w:tblPr>
        <w:tblStyle w:val="GridTable4Accent2"/>
        <w:tblW w:w="0" w:type="auto"/>
        <w:tblLayout w:type="fixed"/>
        <w:tblCellMar>
          <w:top w:w="57" w:type="dxa"/>
          <w:bottom w:w="57" w:type="dxa"/>
        </w:tblCellMar>
        <w:tblLook w:val="04A0" w:firstRow="1" w:lastRow="0" w:firstColumn="1" w:lastColumn="0" w:noHBand="0" w:noVBand="1"/>
      </w:tblPr>
      <w:tblGrid>
        <w:gridCol w:w="1418"/>
        <w:gridCol w:w="1701"/>
        <w:gridCol w:w="5670"/>
        <w:gridCol w:w="2381"/>
        <w:gridCol w:w="3402"/>
      </w:tblGrid>
      <w:tr w:rsidR="00842265" w:rsidRPr="00FF245A" w:rsidTr="00712F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842265" w:rsidRPr="00FF245A" w:rsidRDefault="00842265" w:rsidP="00A6589C">
            <w:pPr>
              <w:pStyle w:val="TableHeading"/>
              <w:rPr>
                <w:rFonts w:ascii="Arial" w:hAnsi="Arial" w:cs="Arial"/>
              </w:rPr>
            </w:pPr>
            <w:r w:rsidRPr="00FF245A">
              <w:rPr>
                <w:rFonts w:ascii="Arial" w:hAnsi="Arial" w:cs="Arial"/>
              </w:rPr>
              <w:lastRenderedPageBreak/>
              <w:t>Pre Visit</w:t>
            </w:r>
          </w:p>
        </w:tc>
        <w:tc>
          <w:tcPr>
            <w:tcW w:w="1701" w:type="dxa"/>
          </w:tcPr>
          <w:p w:rsidR="00842265" w:rsidRPr="00FF245A" w:rsidRDefault="00842265"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FF245A">
              <w:rPr>
                <w:rFonts w:ascii="Arial" w:hAnsi="Arial" w:cs="Arial"/>
              </w:rPr>
              <w:t>Title</w:t>
            </w:r>
          </w:p>
        </w:tc>
        <w:tc>
          <w:tcPr>
            <w:tcW w:w="5670" w:type="dxa"/>
          </w:tcPr>
          <w:p w:rsidR="00842265" w:rsidRPr="00FF245A" w:rsidRDefault="00842265"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FF245A">
              <w:rPr>
                <w:rFonts w:ascii="Arial" w:hAnsi="Arial" w:cs="Arial"/>
              </w:rPr>
              <w:t>Activity</w:t>
            </w:r>
          </w:p>
        </w:tc>
        <w:tc>
          <w:tcPr>
            <w:tcW w:w="2381" w:type="dxa"/>
          </w:tcPr>
          <w:p w:rsidR="00842265" w:rsidRPr="00FF245A" w:rsidRDefault="00842265"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FF245A">
              <w:rPr>
                <w:rFonts w:ascii="Arial" w:hAnsi="Arial" w:cs="Arial"/>
              </w:rPr>
              <w:t>Resources</w:t>
            </w:r>
          </w:p>
        </w:tc>
        <w:tc>
          <w:tcPr>
            <w:tcW w:w="3402" w:type="dxa"/>
          </w:tcPr>
          <w:p w:rsidR="00842265" w:rsidRPr="00FF245A" w:rsidRDefault="00842265"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FF245A">
              <w:rPr>
                <w:rFonts w:ascii="Arial" w:hAnsi="Arial" w:cs="Arial"/>
              </w:rPr>
              <w:t>National Curriculum Links</w:t>
            </w:r>
          </w:p>
        </w:tc>
      </w:tr>
      <w:tr w:rsidR="00842265" w:rsidRPr="00FF245A" w:rsidTr="008422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rsidR="00842265" w:rsidRPr="00FF245A" w:rsidRDefault="00842265" w:rsidP="005A0845">
            <w:pPr>
              <w:rPr>
                <w:rFonts w:ascii="Arial" w:hAnsi="Arial" w:cs="Arial"/>
                <w:b w:val="0"/>
              </w:rPr>
            </w:pPr>
            <w:r w:rsidRPr="00FF245A">
              <w:rPr>
                <w:rFonts w:ascii="Arial" w:hAnsi="Arial" w:cs="Arial"/>
                <w:b w:val="0"/>
              </w:rPr>
              <w:t>Pre and Post Visit</w:t>
            </w:r>
          </w:p>
        </w:tc>
        <w:tc>
          <w:tcPr>
            <w:tcW w:w="1701" w:type="dxa"/>
            <w:shd w:val="clear" w:color="auto" w:fill="auto"/>
          </w:tcPr>
          <w:p w:rsidR="00842265" w:rsidRPr="00FF245A" w:rsidRDefault="00842265" w:rsidP="005A084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F245A">
              <w:rPr>
                <w:rFonts w:ascii="Arial" w:hAnsi="Arial" w:cs="Arial"/>
              </w:rPr>
              <w:t xml:space="preserve">What </w:t>
            </w:r>
            <w:r w:rsidR="00A304FC" w:rsidRPr="00FF245A">
              <w:rPr>
                <w:rFonts w:ascii="Arial" w:hAnsi="Arial" w:cs="Arial"/>
              </w:rPr>
              <w:t xml:space="preserve">Do </w:t>
            </w:r>
            <w:r w:rsidRPr="00FF245A">
              <w:rPr>
                <w:rFonts w:ascii="Arial" w:hAnsi="Arial" w:cs="Arial"/>
              </w:rPr>
              <w:t>We Know About Hampton Court Palace</w:t>
            </w:r>
            <w:r w:rsidR="00A304FC" w:rsidRPr="00FF245A">
              <w:rPr>
                <w:rFonts w:ascii="Arial" w:hAnsi="Arial" w:cs="Arial"/>
              </w:rPr>
              <w:t>?</w:t>
            </w:r>
          </w:p>
        </w:tc>
        <w:tc>
          <w:tcPr>
            <w:tcW w:w="5670" w:type="dxa"/>
            <w:shd w:val="clear" w:color="auto" w:fill="auto"/>
          </w:tcPr>
          <w:p w:rsidR="00033B22" w:rsidRPr="00FF245A" w:rsidRDefault="00033B22" w:rsidP="002A250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F245A">
              <w:rPr>
                <w:rFonts w:ascii="Arial" w:hAnsi="Arial" w:cs="Arial"/>
              </w:rPr>
              <w:t>Learning objective: To share thoughts and ideas about Hampton Court Palace and the monarchs who have lived there</w:t>
            </w:r>
          </w:p>
          <w:p w:rsidR="00033B22" w:rsidRPr="00FF245A" w:rsidRDefault="00033B22" w:rsidP="005A0845">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p>
          <w:p w:rsidR="00842265" w:rsidRPr="00FF245A" w:rsidRDefault="00842265" w:rsidP="005A0845">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FF245A">
              <w:rPr>
                <w:rFonts w:ascii="Arial" w:hAnsi="Arial" w:cs="Arial"/>
              </w:rPr>
              <w:t>Pre Visit</w:t>
            </w:r>
          </w:p>
          <w:p w:rsidR="00842265" w:rsidRPr="00FF245A" w:rsidRDefault="00842265" w:rsidP="005A084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F245A">
              <w:rPr>
                <w:rFonts w:ascii="Arial" w:hAnsi="Arial" w:cs="Arial"/>
              </w:rPr>
              <w:t>Before your visit, the children can show how much they already know about Hampton Court and the stories in its history.</w:t>
            </w:r>
          </w:p>
          <w:p w:rsidR="00842265" w:rsidRPr="00FF245A" w:rsidRDefault="00842265" w:rsidP="005A0845">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FF245A">
              <w:rPr>
                <w:rFonts w:ascii="Arial" w:hAnsi="Arial" w:cs="Arial"/>
              </w:rPr>
              <w:t xml:space="preserve">To work as a class: have the children </w:t>
            </w:r>
            <w:proofErr w:type="gramStart"/>
            <w:r w:rsidRPr="00FF245A">
              <w:rPr>
                <w:rFonts w:ascii="Arial" w:hAnsi="Arial" w:cs="Arial"/>
              </w:rPr>
              <w:t>sit</w:t>
            </w:r>
            <w:proofErr w:type="gramEnd"/>
            <w:r w:rsidRPr="00FF245A">
              <w:rPr>
                <w:rFonts w:ascii="Arial" w:hAnsi="Arial" w:cs="Arial"/>
              </w:rPr>
              <w:t xml:space="preserve"> in a circle on the carpet. The teacher acts as scribe. Write ‘Hampton Court Palace’ in the centre of the sugar paper, and mind map all suggestions given by pupils about the Palace.</w:t>
            </w:r>
          </w:p>
          <w:p w:rsidR="00842265" w:rsidRPr="00FF245A" w:rsidRDefault="00842265" w:rsidP="005A0845">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FF245A">
              <w:rPr>
                <w:rFonts w:ascii="Arial" w:hAnsi="Arial" w:cs="Arial"/>
              </w:rPr>
              <w:t>To work as individuals: at tables, give all the pupils a plain piece of paper and one coloured pen, and have them mind map what they already know about Hampton Court Palace. They can draw if they would prefer!</w:t>
            </w:r>
          </w:p>
          <w:p w:rsidR="00842265" w:rsidRPr="00FF245A" w:rsidRDefault="00842265" w:rsidP="005A0845">
            <w:pPr>
              <w:pStyle w:val="Bullets"/>
              <w:numPr>
                <w:ilvl w:val="0"/>
                <w:numId w:val="0"/>
              </w:numPr>
              <w:ind w:left="170" w:hanging="170"/>
              <w:cnfStyle w:val="000000100000" w:firstRow="0" w:lastRow="0" w:firstColumn="0" w:lastColumn="0" w:oddVBand="0" w:evenVBand="0" w:oddHBand="1" w:evenHBand="0" w:firstRowFirstColumn="0" w:firstRowLastColumn="0" w:lastRowFirstColumn="0" w:lastRowLastColumn="0"/>
              <w:rPr>
                <w:rFonts w:ascii="Arial" w:hAnsi="Arial" w:cs="Arial"/>
              </w:rPr>
            </w:pPr>
          </w:p>
          <w:p w:rsidR="00842265" w:rsidRPr="00FF245A" w:rsidRDefault="00842265" w:rsidP="005A0845">
            <w:pPr>
              <w:pStyle w:val="Bullets"/>
              <w:numPr>
                <w:ilvl w:val="0"/>
                <w:numId w:val="0"/>
              </w:numPr>
              <w:ind w:left="170" w:hanging="170"/>
              <w:cnfStyle w:val="000000100000" w:firstRow="0" w:lastRow="0" w:firstColumn="0" w:lastColumn="0" w:oddVBand="0" w:evenVBand="0" w:oddHBand="1" w:evenHBand="0" w:firstRowFirstColumn="0" w:firstRowLastColumn="0" w:lastRowFirstColumn="0" w:lastRowLastColumn="0"/>
              <w:rPr>
                <w:rFonts w:ascii="Arial" w:hAnsi="Arial" w:cs="Arial"/>
              </w:rPr>
            </w:pPr>
            <w:r w:rsidRPr="00FF245A">
              <w:rPr>
                <w:rFonts w:ascii="Arial" w:hAnsi="Arial" w:cs="Arial"/>
              </w:rPr>
              <w:t>It doesn’t matter how much the class know, or if some facts</w:t>
            </w:r>
          </w:p>
          <w:p w:rsidR="00842265" w:rsidRPr="00FF245A" w:rsidRDefault="00842265" w:rsidP="005A0845">
            <w:pPr>
              <w:pStyle w:val="Bullets"/>
              <w:numPr>
                <w:ilvl w:val="0"/>
                <w:numId w:val="0"/>
              </w:numPr>
              <w:ind w:left="170" w:hanging="170"/>
              <w:cnfStyle w:val="000000100000" w:firstRow="0" w:lastRow="0" w:firstColumn="0" w:lastColumn="0" w:oddVBand="0" w:evenVBand="0" w:oddHBand="1" w:evenHBand="0" w:firstRowFirstColumn="0" w:firstRowLastColumn="0" w:lastRowFirstColumn="0" w:lastRowLastColumn="0"/>
              <w:rPr>
                <w:rFonts w:ascii="Arial" w:hAnsi="Arial" w:cs="Arial"/>
              </w:rPr>
            </w:pPr>
            <w:proofErr w:type="gramStart"/>
            <w:r w:rsidRPr="00FF245A">
              <w:rPr>
                <w:rFonts w:ascii="Arial" w:hAnsi="Arial" w:cs="Arial"/>
              </w:rPr>
              <w:t>aren’t</w:t>
            </w:r>
            <w:proofErr w:type="gramEnd"/>
            <w:r w:rsidRPr="00FF245A">
              <w:rPr>
                <w:rFonts w:ascii="Arial" w:hAnsi="Arial" w:cs="Arial"/>
              </w:rPr>
              <w:t xml:space="preserve"> quite true!</w:t>
            </w:r>
          </w:p>
          <w:p w:rsidR="00842265" w:rsidRPr="00FF245A" w:rsidRDefault="00842265" w:rsidP="005A0845">
            <w:pPr>
              <w:pStyle w:val="Bullets"/>
              <w:numPr>
                <w:ilvl w:val="0"/>
                <w:numId w:val="0"/>
              </w:numPr>
              <w:ind w:left="170" w:hanging="170"/>
              <w:cnfStyle w:val="000000100000" w:firstRow="0" w:lastRow="0" w:firstColumn="0" w:lastColumn="0" w:oddVBand="0" w:evenVBand="0" w:oddHBand="1" w:evenHBand="0" w:firstRowFirstColumn="0" w:firstRowLastColumn="0" w:lastRowFirstColumn="0" w:lastRowLastColumn="0"/>
              <w:rPr>
                <w:rFonts w:ascii="Arial" w:hAnsi="Arial" w:cs="Arial"/>
              </w:rPr>
            </w:pPr>
          </w:p>
          <w:p w:rsidR="00842265" w:rsidRPr="00FF245A" w:rsidRDefault="00842265" w:rsidP="005A0845">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FF245A">
              <w:rPr>
                <w:rFonts w:ascii="Arial" w:hAnsi="Arial" w:cs="Arial"/>
              </w:rPr>
              <w:t>Post Visit</w:t>
            </w:r>
          </w:p>
          <w:p w:rsidR="00842265" w:rsidRPr="00FF245A" w:rsidRDefault="00842265" w:rsidP="005A084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F245A">
              <w:rPr>
                <w:rFonts w:ascii="Arial" w:hAnsi="Arial" w:cs="Arial"/>
              </w:rPr>
              <w:t xml:space="preserve">On the same piece of paper, whether as a class or as individuals, use a different coloured pen to add in all the things you know about Hampton Court! </w:t>
            </w:r>
          </w:p>
          <w:p w:rsidR="00842265" w:rsidRPr="00FF245A" w:rsidRDefault="00842265" w:rsidP="005A0845">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842265" w:rsidRPr="00FF245A" w:rsidRDefault="00842265" w:rsidP="005A084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F245A">
              <w:rPr>
                <w:rFonts w:ascii="Arial" w:hAnsi="Arial" w:cs="Arial"/>
              </w:rPr>
              <w:t>Particularly when working as individuals this exercise should give the children confidence in how much knowledge they have gained from the trip to the Palace.</w:t>
            </w:r>
          </w:p>
          <w:p w:rsidR="00842265" w:rsidRPr="00FF245A" w:rsidRDefault="00842265" w:rsidP="005A0845">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842265" w:rsidRPr="00FF245A" w:rsidRDefault="00842265" w:rsidP="005A0845">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FF245A">
              <w:rPr>
                <w:rFonts w:ascii="Arial" w:hAnsi="Arial" w:cs="Arial"/>
              </w:rPr>
              <w:t>Extension:</w:t>
            </w:r>
          </w:p>
          <w:p w:rsidR="00842265" w:rsidRPr="00FF245A" w:rsidRDefault="00842265" w:rsidP="005A084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F245A">
              <w:rPr>
                <w:rFonts w:ascii="Arial" w:hAnsi="Arial" w:cs="Arial"/>
              </w:rPr>
              <w:t>Discuss what was the favourite fact the children learnt? What surprised them the most? etc.</w:t>
            </w:r>
          </w:p>
        </w:tc>
        <w:tc>
          <w:tcPr>
            <w:tcW w:w="2381" w:type="dxa"/>
            <w:shd w:val="clear" w:color="auto" w:fill="auto"/>
          </w:tcPr>
          <w:p w:rsidR="00842265" w:rsidRPr="00FF245A" w:rsidRDefault="00842265" w:rsidP="005A0845">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FF245A">
              <w:rPr>
                <w:rFonts w:ascii="Arial" w:hAnsi="Arial" w:cs="Arial"/>
              </w:rPr>
              <w:t>A2 plain sugar paper and a coloured felt tip if working as a class; plain A4 and coloured pens if working as individuals.</w:t>
            </w:r>
          </w:p>
        </w:tc>
        <w:tc>
          <w:tcPr>
            <w:tcW w:w="3402" w:type="dxa"/>
            <w:shd w:val="clear" w:color="auto" w:fill="auto"/>
          </w:tcPr>
          <w:p w:rsidR="00842265" w:rsidRPr="00FF245A" w:rsidRDefault="00842265" w:rsidP="005A0845">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FF245A">
              <w:rPr>
                <w:rFonts w:ascii="Arial" w:hAnsi="Arial" w:cs="Arial"/>
              </w:rPr>
              <w:t>History</w:t>
            </w:r>
          </w:p>
          <w:p w:rsidR="002A2506" w:rsidRPr="00FF245A" w:rsidRDefault="00842265" w:rsidP="002A2506">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FF245A">
              <w:rPr>
                <w:rFonts w:ascii="Arial" w:hAnsi="Arial" w:cs="Arial"/>
              </w:rPr>
              <w:t>Construct informed responses that involve thoughtful selection and organisation of relevant historical information.</w:t>
            </w:r>
          </w:p>
          <w:p w:rsidR="002A2506" w:rsidRPr="00FF245A" w:rsidRDefault="002A2506" w:rsidP="002A2506">
            <w:pPr>
              <w:pStyle w:val="Bullets"/>
              <w:numPr>
                <w:ilvl w:val="0"/>
                <w:numId w:val="0"/>
              </w:numPr>
              <w:ind w:left="170"/>
              <w:cnfStyle w:val="000000100000" w:firstRow="0" w:lastRow="0" w:firstColumn="0" w:lastColumn="0" w:oddVBand="0" w:evenVBand="0" w:oddHBand="1" w:evenHBand="0" w:firstRowFirstColumn="0" w:firstRowLastColumn="0" w:lastRowFirstColumn="0" w:lastRowLastColumn="0"/>
              <w:rPr>
                <w:rFonts w:ascii="Arial" w:hAnsi="Arial" w:cs="Arial"/>
              </w:rPr>
            </w:pPr>
          </w:p>
          <w:p w:rsidR="00033B22" w:rsidRPr="00FF245A" w:rsidRDefault="00033B22" w:rsidP="002A2506">
            <w:pPr>
              <w:pStyle w:val="Heading2"/>
              <w:cnfStyle w:val="000000100000" w:firstRow="0" w:lastRow="0" w:firstColumn="0" w:lastColumn="0" w:oddVBand="0" w:evenVBand="0" w:oddHBand="1" w:evenHBand="0" w:firstRowFirstColumn="0" w:firstRowLastColumn="0" w:lastRowFirstColumn="0" w:lastRowLastColumn="0"/>
              <w:rPr>
                <w:rFonts w:ascii="Arial" w:hAnsi="Arial" w:cs="Arial"/>
              </w:rPr>
            </w:pPr>
            <w:r w:rsidRPr="00FF245A">
              <w:rPr>
                <w:rFonts w:ascii="Arial" w:hAnsi="Arial" w:cs="Arial"/>
              </w:rPr>
              <w:t>English</w:t>
            </w:r>
          </w:p>
          <w:p w:rsidR="00033B22" w:rsidRPr="00FF245A" w:rsidRDefault="002A2506" w:rsidP="002A2506">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FF245A">
              <w:rPr>
                <w:rFonts w:ascii="Arial" w:hAnsi="Arial" w:cs="Arial"/>
              </w:rPr>
              <w:t>P</w:t>
            </w:r>
            <w:r w:rsidR="00033B22" w:rsidRPr="00FF245A">
              <w:rPr>
                <w:rFonts w:ascii="Arial" w:hAnsi="Arial" w:cs="Arial"/>
              </w:rPr>
              <w:t xml:space="preserve">articipate in discussions, presentations, performances, role play, improvisations and debates </w:t>
            </w:r>
          </w:p>
          <w:p w:rsidR="00033B22" w:rsidRPr="00FF245A" w:rsidRDefault="00033B22" w:rsidP="002A2506">
            <w:pPr>
              <w:pStyle w:val="Bullets"/>
              <w:numPr>
                <w:ilvl w:val="0"/>
                <w:numId w:val="0"/>
              </w:numPr>
              <w:ind w:left="170" w:hanging="170"/>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842265" w:rsidRPr="00FF245A" w:rsidRDefault="00842265" w:rsidP="00470DD9">
      <w:pPr>
        <w:rPr>
          <w:rFonts w:ascii="Arial" w:hAnsi="Arial" w:cs="Arial"/>
        </w:rPr>
      </w:pPr>
    </w:p>
    <w:tbl>
      <w:tblPr>
        <w:tblStyle w:val="GridTable4Accent2"/>
        <w:tblW w:w="0" w:type="auto"/>
        <w:tblLayout w:type="fixed"/>
        <w:tblCellMar>
          <w:top w:w="57" w:type="dxa"/>
          <w:bottom w:w="57" w:type="dxa"/>
        </w:tblCellMar>
        <w:tblLook w:val="04A0" w:firstRow="1" w:lastRow="0" w:firstColumn="1" w:lastColumn="0" w:noHBand="0" w:noVBand="1"/>
      </w:tblPr>
      <w:tblGrid>
        <w:gridCol w:w="1418"/>
        <w:gridCol w:w="1701"/>
        <w:gridCol w:w="5670"/>
        <w:gridCol w:w="2381"/>
        <w:gridCol w:w="3402"/>
      </w:tblGrid>
      <w:tr w:rsidR="00842265" w:rsidRPr="00FF245A" w:rsidTr="00712F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842265" w:rsidRPr="00FF245A" w:rsidRDefault="00842265" w:rsidP="00A6589C">
            <w:pPr>
              <w:pStyle w:val="TableHeading"/>
              <w:rPr>
                <w:rFonts w:ascii="Arial" w:hAnsi="Arial" w:cs="Arial"/>
              </w:rPr>
            </w:pPr>
            <w:r w:rsidRPr="00FF245A">
              <w:rPr>
                <w:rFonts w:ascii="Arial" w:hAnsi="Arial" w:cs="Arial"/>
              </w:rPr>
              <w:t>Pre Visit</w:t>
            </w:r>
          </w:p>
        </w:tc>
        <w:tc>
          <w:tcPr>
            <w:tcW w:w="1701" w:type="dxa"/>
          </w:tcPr>
          <w:p w:rsidR="00842265" w:rsidRPr="00FF245A" w:rsidRDefault="00842265"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FF245A">
              <w:rPr>
                <w:rFonts w:ascii="Arial" w:hAnsi="Arial" w:cs="Arial"/>
              </w:rPr>
              <w:t>Title</w:t>
            </w:r>
          </w:p>
        </w:tc>
        <w:tc>
          <w:tcPr>
            <w:tcW w:w="5670" w:type="dxa"/>
          </w:tcPr>
          <w:p w:rsidR="00842265" w:rsidRPr="00FF245A" w:rsidRDefault="00842265"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FF245A">
              <w:rPr>
                <w:rFonts w:ascii="Arial" w:hAnsi="Arial" w:cs="Arial"/>
              </w:rPr>
              <w:t>Activity</w:t>
            </w:r>
          </w:p>
        </w:tc>
        <w:tc>
          <w:tcPr>
            <w:tcW w:w="2381" w:type="dxa"/>
          </w:tcPr>
          <w:p w:rsidR="00842265" w:rsidRPr="00FF245A" w:rsidRDefault="00842265"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FF245A">
              <w:rPr>
                <w:rFonts w:ascii="Arial" w:hAnsi="Arial" w:cs="Arial"/>
              </w:rPr>
              <w:t>Resources</w:t>
            </w:r>
          </w:p>
        </w:tc>
        <w:tc>
          <w:tcPr>
            <w:tcW w:w="3402" w:type="dxa"/>
          </w:tcPr>
          <w:p w:rsidR="00842265" w:rsidRPr="00FF245A" w:rsidRDefault="00842265"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FF245A">
              <w:rPr>
                <w:rFonts w:ascii="Arial" w:hAnsi="Arial" w:cs="Arial"/>
              </w:rPr>
              <w:t>National Curriculum Links</w:t>
            </w:r>
          </w:p>
        </w:tc>
      </w:tr>
      <w:tr w:rsidR="00842265" w:rsidRPr="00FF245A" w:rsidTr="002A2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rsidR="00842265" w:rsidRPr="00FF245A" w:rsidRDefault="00842265" w:rsidP="005A0845">
            <w:pPr>
              <w:rPr>
                <w:rFonts w:ascii="Arial" w:hAnsi="Arial" w:cs="Arial"/>
                <w:b w:val="0"/>
              </w:rPr>
            </w:pPr>
            <w:r w:rsidRPr="00FF245A">
              <w:rPr>
                <w:rFonts w:ascii="Arial" w:hAnsi="Arial" w:cs="Arial"/>
                <w:b w:val="0"/>
              </w:rPr>
              <w:t>Post Visit</w:t>
            </w:r>
          </w:p>
        </w:tc>
        <w:tc>
          <w:tcPr>
            <w:tcW w:w="1701" w:type="dxa"/>
            <w:shd w:val="clear" w:color="auto" w:fill="auto"/>
          </w:tcPr>
          <w:p w:rsidR="00842265" w:rsidRPr="00FF245A" w:rsidRDefault="00842265" w:rsidP="005A084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F245A">
              <w:rPr>
                <w:rFonts w:ascii="Arial" w:hAnsi="Arial" w:cs="Arial"/>
              </w:rPr>
              <w:t>Super collage</w:t>
            </w:r>
          </w:p>
        </w:tc>
        <w:tc>
          <w:tcPr>
            <w:tcW w:w="5670" w:type="dxa"/>
            <w:shd w:val="clear" w:color="auto" w:fill="auto"/>
          </w:tcPr>
          <w:p w:rsidR="00496ADB" w:rsidRPr="00FF245A" w:rsidRDefault="00496ADB" w:rsidP="00496AD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F245A">
              <w:rPr>
                <w:rFonts w:ascii="Arial" w:hAnsi="Arial" w:cs="Arial"/>
              </w:rPr>
              <w:t xml:space="preserve">Learning objective: To create a super collage depicting major events in Henry VIII’ life </w:t>
            </w:r>
          </w:p>
          <w:p w:rsidR="00496ADB" w:rsidRPr="00FF245A" w:rsidRDefault="00496ADB" w:rsidP="00496ADB">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842265" w:rsidRPr="00FF245A" w:rsidRDefault="00842265" w:rsidP="00496AD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F245A">
              <w:rPr>
                <w:rFonts w:ascii="Arial" w:hAnsi="Arial" w:cs="Arial"/>
              </w:rPr>
              <w:t xml:space="preserve">As a class thinking about the workshop we have just done, </w:t>
            </w:r>
            <w:r w:rsidR="00496ADB" w:rsidRPr="00FF245A">
              <w:rPr>
                <w:rFonts w:ascii="Arial" w:hAnsi="Arial" w:cs="Arial"/>
              </w:rPr>
              <w:t xml:space="preserve">pupils </w:t>
            </w:r>
            <w:r w:rsidRPr="00FF245A">
              <w:rPr>
                <w:rFonts w:ascii="Arial" w:hAnsi="Arial" w:cs="Arial"/>
              </w:rPr>
              <w:t xml:space="preserve"> choose a major, event in Henry’s life then draw it and finally put them all into a “Super-collage!”</w:t>
            </w:r>
          </w:p>
        </w:tc>
        <w:tc>
          <w:tcPr>
            <w:tcW w:w="2381" w:type="dxa"/>
            <w:shd w:val="clear" w:color="auto" w:fill="auto"/>
          </w:tcPr>
          <w:p w:rsidR="00842265" w:rsidRPr="00FF245A" w:rsidRDefault="00842265" w:rsidP="005A0845">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FF245A">
              <w:rPr>
                <w:rFonts w:ascii="Arial" w:hAnsi="Arial" w:cs="Arial"/>
              </w:rPr>
              <w:t>Plain paper, pencils, coloured pencils (and coloured paints or pens if a bolder look is needed, i.e. if the collage is for display in the classroom.</w:t>
            </w:r>
          </w:p>
          <w:p w:rsidR="00496ADB" w:rsidRPr="00FF245A" w:rsidRDefault="00496ADB" w:rsidP="005A0845">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FF245A">
              <w:rPr>
                <w:rFonts w:ascii="Arial" w:hAnsi="Arial" w:cs="Arial"/>
              </w:rPr>
              <w:t>Tudor timeline from MMM teacher resource</w:t>
            </w:r>
          </w:p>
        </w:tc>
        <w:tc>
          <w:tcPr>
            <w:tcW w:w="3402" w:type="dxa"/>
            <w:shd w:val="clear" w:color="auto" w:fill="auto"/>
          </w:tcPr>
          <w:p w:rsidR="00842265" w:rsidRPr="00FF245A" w:rsidRDefault="00842265" w:rsidP="005A0845">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FF245A">
              <w:rPr>
                <w:rFonts w:ascii="Arial" w:hAnsi="Arial" w:cs="Arial"/>
              </w:rPr>
              <w:t>Art and Design</w:t>
            </w:r>
          </w:p>
          <w:p w:rsidR="00842265" w:rsidRPr="00FF245A" w:rsidRDefault="00842265" w:rsidP="005A0845">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FF245A">
              <w:rPr>
                <w:rFonts w:ascii="Arial" w:hAnsi="Arial" w:cs="Arial"/>
              </w:rPr>
              <w:t>Produce creative work, exploring their ideas and recording their experiences.</w:t>
            </w:r>
          </w:p>
          <w:p w:rsidR="00842265" w:rsidRPr="00FF245A" w:rsidRDefault="00842265" w:rsidP="005A0845">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FF245A">
              <w:rPr>
                <w:rFonts w:ascii="Arial" w:hAnsi="Arial" w:cs="Arial"/>
              </w:rPr>
              <w:t>Know about great artists, craft makers and designers, and understand the historical and cultural development of their art forms.</w:t>
            </w:r>
          </w:p>
        </w:tc>
      </w:tr>
    </w:tbl>
    <w:p w:rsidR="00842265" w:rsidRPr="00FF245A" w:rsidRDefault="00842265" w:rsidP="00470DD9">
      <w:pPr>
        <w:rPr>
          <w:rFonts w:ascii="Arial" w:hAnsi="Arial" w:cs="Arial"/>
        </w:rPr>
      </w:pPr>
    </w:p>
    <w:p w:rsidR="00842265" w:rsidRPr="00FF245A" w:rsidRDefault="00842265" w:rsidP="00470DD9">
      <w:pPr>
        <w:rPr>
          <w:rFonts w:ascii="Arial" w:hAnsi="Arial" w:cs="Arial"/>
        </w:rPr>
      </w:pPr>
    </w:p>
    <w:p w:rsidR="00842265" w:rsidRPr="00FF245A" w:rsidRDefault="00842265">
      <w:pPr>
        <w:spacing w:line="240" w:lineRule="auto"/>
        <w:rPr>
          <w:rFonts w:ascii="Arial" w:hAnsi="Arial" w:cs="Arial"/>
        </w:rPr>
      </w:pPr>
      <w:r w:rsidRPr="00FF245A">
        <w:rPr>
          <w:rFonts w:ascii="Arial" w:hAnsi="Arial" w:cs="Arial"/>
        </w:rPr>
        <w:br w:type="page"/>
      </w:r>
    </w:p>
    <w:p w:rsidR="00842265" w:rsidRPr="00FF245A" w:rsidRDefault="00842265" w:rsidP="00470DD9">
      <w:pPr>
        <w:rPr>
          <w:rFonts w:ascii="Arial" w:hAnsi="Arial" w:cs="Arial"/>
        </w:rPr>
      </w:pPr>
    </w:p>
    <w:tbl>
      <w:tblPr>
        <w:tblStyle w:val="GridTable4Accent2"/>
        <w:tblW w:w="0" w:type="auto"/>
        <w:tblLayout w:type="fixed"/>
        <w:tblCellMar>
          <w:top w:w="57" w:type="dxa"/>
          <w:bottom w:w="57" w:type="dxa"/>
        </w:tblCellMar>
        <w:tblLook w:val="04A0" w:firstRow="1" w:lastRow="0" w:firstColumn="1" w:lastColumn="0" w:noHBand="0" w:noVBand="1"/>
      </w:tblPr>
      <w:tblGrid>
        <w:gridCol w:w="1418"/>
        <w:gridCol w:w="1701"/>
        <w:gridCol w:w="5670"/>
        <w:gridCol w:w="2381"/>
        <w:gridCol w:w="3402"/>
      </w:tblGrid>
      <w:tr w:rsidR="00842265" w:rsidRPr="00FF245A" w:rsidTr="00712F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842265" w:rsidRPr="00FF245A" w:rsidRDefault="00842265" w:rsidP="00A6589C">
            <w:pPr>
              <w:pStyle w:val="TableHeading"/>
              <w:rPr>
                <w:rFonts w:ascii="Arial" w:hAnsi="Arial" w:cs="Arial"/>
              </w:rPr>
            </w:pPr>
            <w:r w:rsidRPr="00FF245A">
              <w:rPr>
                <w:rFonts w:ascii="Arial" w:hAnsi="Arial" w:cs="Arial"/>
              </w:rPr>
              <w:t>Pre Visit</w:t>
            </w:r>
          </w:p>
        </w:tc>
        <w:tc>
          <w:tcPr>
            <w:tcW w:w="1701" w:type="dxa"/>
          </w:tcPr>
          <w:p w:rsidR="00842265" w:rsidRPr="00FF245A" w:rsidRDefault="00842265"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FF245A">
              <w:rPr>
                <w:rFonts w:ascii="Arial" w:hAnsi="Arial" w:cs="Arial"/>
              </w:rPr>
              <w:t>Title</w:t>
            </w:r>
          </w:p>
        </w:tc>
        <w:tc>
          <w:tcPr>
            <w:tcW w:w="5670" w:type="dxa"/>
          </w:tcPr>
          <w:p w:rsidR="00842265" w:rsidRPr="00FF245A" w:rsidRDefault="00842265"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FF245A">
              <w:rPr>
                <w:rFonts w:ascii="Arial" w:hAnsi="Arial" w:cs="Arial"/>
              </w:rPr>
              <w:t>Activity</w:t>
            </w:r>
          </w:p>
        </w:tc>
        <w:tc>
          <w:tcPr>
            <w:tcW w:w="2381" w:type="dxa"/>
          </w:tcPr>
          <w:p w:rsidR="00842265" w:rsidRPr="00FF245A" w:rsidRDefault="00842265"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FF245A">
              <w:rPr>
                <w:rFonts w:ascii="Arial" w:hAnsi="Arial" w:cs="Arial"/>
              </w:rPr>
              <w:t>Resources</w:t>
            </w:r>
          </w:p>
        </w:tc>
        <w:tc>
          <w:tcPr>
            <w:tcW w:w="3402" w:type="dxa"/>
          </w:tcPr>
          <w:p w:rsidR="00842265" w:rsidRPr="00FF245A" w:rsidRDefault="00842265"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FF245A">
              <w:rPr>
                <w:rFonts w:ascii="Arial" w:hAnsi="Arial" w:cs="Arial"/>
              </w:rPr>
              <w:t>National Curriculum Links</w:t>
            </w:r>
          </w:p>
        </w:tc>
      </w:tr>
      <w:tr w:rsidR="00842265" w:rsidRPr="00FF245A" w:rsidTr="008422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rsidR="00842265" w:rsidRPr="00FF245A" w:rsidRDefault="00842265" w:rsidP="005A0845">
            <w:pPr>
              <w:rPr>
                <w:rFonts w:ascii="Arial" w:hAnsi="Arial" w:cs="Arial"/>
                <w:b w:val="0"/>
              </w:rPr>
            </w:pPr>
            <w:r w:rsidRPr="00FF245A">
              <w:rPr>
                <w:rFonts w:ascii="Arial" w:hAnsi="Arial" w:cs="Arial"/>
                <w:b w:val="0"/>
              </w:rPr>
              <w:t>Post Visit</w:t>
            </w:r>
          </w:p>
        </w:tc>
        <w:tc>
          <w:tcPr>
            <w:tcW w:w="1701" w:type="dxa"/>
            <w:shd w:val="clear" w:color="auto" w:fill="auto"/>
          </w:tcPr>
          <w:p w:rsidR="00842265" w:rsidRPr="00FF245A" w:rsidRDefault="006061C9" w:rsidP="006061C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F245A">
              <w:rPr>
                <w:rFonts w:ascii="Arial" w:hAnsi="Arial" w:cs="Arial"/>
              </w:rPr>
              <w:t>Depicting key e</w:t>
            </w:r>
            <w:r w:rsidR="00842265" w:rsidRPr="00FF245A">
              <w:rPr>
                <w:rFonts w:ascii="Arial" w:hAnsi="Arial" w:cs="Arial"/>
              </w:rPr>
              <w:t xml:space="preserve">vents </w:t>
            </w:r>
            <w:r w:rsidRPr="00FF245A">
              <w:rPr>
                <w:rFonts w:ascii="Arial" w:hAnsi="Arial" w:cs="Arial"/>
              </w:rPr>
              <w:t xml:space="preserve">in history through drama </w:t>
            </w:r>
          </w:p>
        </w:tc>
        <w:tc>
          <w:tcPr>
            <w:tcW w:w="5670" w:type="dxa"/>
            <w:shd w:val="clear" w:color="auto" w:fill="auto"/>
          </w:tcPr>
          <w:p w:rsidR="009B2324" w:rsidRPr="00FF245A" w:rsidRDefault="009B2324" w:rsidP="005A084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F245A">
              <w:rPr>
                <w:rFonts w:ascii="Arial" w:hAnsi="Arial" w:cs="Arial"/>
              </w:rPr>
              <w:t>Learning objective: To use drama to tell stories in history</w:t>
            </w:r>
          </w:p>
          <w:p w:rsidR="009B2324" w:rsidRPr="00FF245A" w:rsidRDefault="009B2324" w:rsidP="005A0845">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842265" w:rsidRPr="00FF245A" w:rsidRDefault="00842265" w:rsidP="005A084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F245A">
              <w:rPr>
                <w:rFonts w:ascii="Arial" w:hAnsi="Arial" w:cs="Arial"/>
              </w:rPr>
              <w:t>Working in small groups of 5 or 6, pupils will come up with tableaux depicting some of the key stories they have heard or learnt about on their visit to Hampton Court.</w:t>
            </w:r>
          </w:p>
          <w:p w:rsidR="00842265" w:rsidRPr="00FF245A" w:rsidRDefault="00842265" w:rsidP="005A0845">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842265" w:rsidRPr="00FF245A" w:rsidRDefault="00842265" w:rsidP="005A084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F245A">
              <w:rPr>
                <w:rFonts w:ascii="Arial" w:hAnsi="Arial" w:cs="Arial"/>
              </w:rPr>
              <w:t>They should be encouraged to think about their use of space and levels to illustrate status, as well as how the relationships between characters and the events shown can be conveyed with very little movement.</w:t>
            </w:r>
          </w:p>
          <w:p w:rsidR="00842265" w:rsidRPr="00FF245A" w:rsidRDefault="00842265" w:rsidP="005A0845">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842265" w:rsidRPr="00FF245A" w:rsidRDefault="00842265" w:rsidP="005A084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F245A">
              <w:rPr>
                <w:rFonts w:ascii="Arial" w:hAnsi="Arial" w:cs="Arial"/>
              </w:rPr>
              <w:t xml:space="preserve">Each group should have some rehearsal time, and then show their work to the class. The audience should be encouraged to say who they think everyone is, and what is happening. </w:t>
            </w:r>
          </w:p>
          <w:p w:rsidR="00842265" w:rsidRPr="00FF245A" w:rsidRDefault="00842265" w:rsidP="005A0845">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842265" w:rsidRPr="00FF245A" w:rsidRDefault="00842265" w:rsidP="005A084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F245A">
              <w:rPr>
                <w:rFonts w:ascii="Arial" w:hAnsi="Arial" w:cs="Arial"/>
              </w:rPr>
              <w:t>Moments which work well, depending on the teacher’s focus, include:</w:t>
            </w:r>
          </w:p>
          <w:p w:rsidR="00842265" w:rsidRPr="00FF245A" w:rsidRDefault="00842265" w:rsidP="005A0845">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FF245A">
              <w:rPr>
                <w:rFonts w:ascii="Arial" w:hAnsi="Arial" w:cs="Arial"/>
              </w:rPr>
              <w:t>The birth of Prince Edward (later Edward VI) in 1537.</w:t>
            </w:r>
          </w:p>
          <w:p w:rsidR="00842265" w:rsidRPr="00FF245A" w:rsidRDefault="00842265" w:rsidP="005A0845">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FF245A">
              <w:rPr>
                <w:rFonts w:ascii="Arial" w:hAnsi="Arial" w:cs="Arial"/>
              </w:rPr>
              <w:t>Katherine Howard’s supposed flight down the Haunted Gallery to beg Henry VIII’s forgiveness in 1541.</w:t>
            </w:r>
          </w:p>
          <w:p w:rsidR="00842265" w:rsidRPr="00FF245A" w:rsidRDefault="00842265" w:rsidP="005A0845">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FF245A">
              <w:rPr>
                <w:rFonts w:ascii="Arial" w:hAnsi="Arial" w:cs="Arial"/>
              </w:rPr>
              <w:t>Charles I’s escape through the Privy Gardens in 1647.</w:t>
            </w:r>
          </w:p>
          <w:p w:rsidR="00842265" w:rsidRPr="00FF245A" w:rsidRDefault="00842265" w:rsidP="005A0845">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FF245A">
              <w:rPr>
                <w:rFonts w:ascii="Arial" w:hAnsi="Arial" w:cs="Arial"/>
              </w:rPr>
              <w:t>George II and Queen Caroline’s sparkling summer parties by the Maze.</w:t>
            </w:r>
          </w:p>
          <w:p w:rsidR="00842265" w:rsidRPr="00FF245A" w:rsidRDefault="00842265" w:rsidP="005A0845">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FF245A">
              <w:rPr>
                <w:rFonts w:ascii="Arial" w:hAnsi="Arial" w:cs="Arial"/>
              </w:rPr>
              <w:t>Prince Frederick and Augusta’s midnight flight from the Palace when Augusta went into labour in 1737.</w:t>
            </w:r>
          </w:p>
          <w:p w:rsidR="00842265" w:rsidRPr="00FF245A" w:rsidRDefault="00842265" w:rsidP="005A0845">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FF245A">
              <w:rPr>
                <w:rFonts w:ascii="Arial" w:hAnsi="Arial" w:cs="Arial"/>
              </w:rPr>
              <w:t>Queen Victoria opening the Palace to the public, and appointing the Grace and Favour apartments.</w:t>
            </w:r>
          </w:p>
        </w:tc>
        <w:tc>
          <w:tcPr>
            <w:tcW w:w="2381" w:type="dxa"/>
            <w:shd w:val="clear" w:color="auto" w:fill="auto"/>
          </w:tcPr>
          <w:p w:rsidR="00842265" w:rsidRPr="00FF245A" w:rsidRDefault="00DC1728" w:rsidP="005A0845">
            <w:pPr>
              <w:pStyle w:val="Bullets"/>
              <w:numPr>
                <w:ilvl w:val="0"/>
                <w:numId w:val="0"/>
              </w:numPr>
              <w:ind w:left="170"/>
              <w:cnfStyle w:val="000000100000" w:firstRow="0" w:lastRow="0" w:firstColumn="0" w:lastColumn="0" w:oddVBand="0" w:evenVBand="0" w:oddHBand="1" w:evenHBand="0" w:firstRowFirstColumn="0" w:firstRowLastColumn="0" w:lastRowFirstColumn="0" w:lastRowLastColumn="0"/>
              <w:rPr>
                <w:rFonts w:ascii="Arial" w:hAnsi="Arial" w:cs="Arial"/>
              </w:rPr>
            </w:pPr>
            <w:r w:rsidRPr="00FF245A">
              <w:rPr>
                <w:rFonts w:ascii="Arial" w:hAnsi="Arial" w:cs="Arial"/>
              </w:rPr>
              <w:t>Tudor resource from MMM teacher resource pack</w:t>
            </w:r>
          </w:p>
        </w:tc>
        <w:tc>
          <w:tcPr>
            <w:tcW w:w="3402" w:type="dxa"/>
            <w:shd w:val="clear" w:color="auto" w:fill="auto"/>
          </w:tcPr>
          <w:p w:rsidR="00842265" w:rsidRPr="00FF245A" w:rsidRDefault="00842265" w:rsidP="005A0845">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FF245A">
              <w:rPr>
                <w:rFonts w:ascii="Arial" w:hAnsi="Arial" w:cs="Arial"/>
              </w:rPr>
              <w:t>Drama</w:t>
            </w:r>
          </w:p>
          <w:p w:rsidR="00842265" w:rsidRPr="00FF245A" w:rsidRDefault="00842265" w:rsidP="005A0845">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FF245A">
              <w:rPr>
                <w:rFonts w:ascii="Arial" w:hAnsi="Arial" w:cs="Arial"/>
              </w:rPr>
              <w:t>Participate in and gain knowledge, skills and understanding associated with the artistic practice of drama.</w:t>
            </w:r>
          </w:p>
          <w:p w:rsidR="00842265" w:rsidRPr="00FF245A" w:rsidRDefault="00842265" w:rsidP="005A0845">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FF245A">
              <w:rPr>
                <w:rFonts w:ascii="Arial" w:hAnsi="Arial" w:cs="Arial"/>
              </w:rPr>
              <w:t>Adopt, create and sustain a range of roles, responding appropriate to others in role.</w:t>
            </w:r>
          </w:p>
          <w:p w:rsidR="00842265" w:rsidRPr="00FF245A" w:rsidRDefault="00842265" w:rsidP="005A0845">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FF245A">
              <w:rPr>
                <w:rFonts w:ascii="Arial" w:hAnsi="Arial" w:cs="Arial"/>
              </w:rPr>
              <w:t>Opportunities to improvise and devise drama.</w:t>
            </w:r>
          </w:p>
          <w:p w:rsidR="00842265" w:rsidRPr="00FF245A" w:rsidRDefault="00842265" w:rsidP="005A0845">
            <w:pPr>
              <w:pStyle w:val="Bullets"/>
              <w:numPr>
                <w:ilvl w:val="0"/>
                <w:numId w:val="0"/>
              </w:numPr>
              <w:ind w:left="170"/>
              <w:cnfStyle w:val="000000100000" w:firstRow="0" w:lastRow="0" w:firstColumn="0" w:lastColumn="0" w:oddVBand="0" w:evenVBand="0" w:oddHBand="1" w:evenHBand="0" w:firstRowFirstColumn="0" w:firstRowLastColumn="0" w:lastRowFirstColumn="0" w:lastRowLastColumn="0"/>
              <w:rPr>
                <w:rFonts w:ascii="Arial" w:hAnsi="Arial" w:cs="Arial"/>
              </w:rPr>
            </w:pPr>
          </w:p>
          <w:p w:rsidR="00842265" w:rsidRPr="00FF245A" w:rsidRDefault="00842265" w:rsidP="005A0845">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FF245A">
              <w:rPr>
                <w:rFonts w:ascii="Arial" w:hAnsi="Arial" w:cs="Arial"/>
              </w:rPr>
              <w:t>History</w:t>
            </w:r>
          </w:p>
          <w:p w:rsidR="00842265" w:rsidRPr="00FF245A" w:rsidRDefault="00842265" w:rsidP="005A0845">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FF245A">
              <w:rPr>
                <w:rFonts w:ascii="Arial" w:hAnsi="Arial" w:cs="Arial"/>
              </w:rPr>
              <w:t>Address and devise historically valid questions about change, cause, similarity and difference, and significance.</w:t>
            </w:r>
          </w:p>
          <w:p w:rsidR="00842265" w:rsidRPr="00FF245A" w:rsidRDefault="00842265" w:rsidP="005A0845">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FF245A">
              <w:rPr>
                <w:rFonts w:ascii="Arial" w:hAnsi="Arial" w:cs="Arial"/>
              </w:rPr>
              <w:t>Construct informed responses that involve thoughtful selection and organisation of relevant historical information.</w:t>
            </w:r>
          </w:p>
          <w:p w:rsidR="00842265" w:rsidRPr="00FF245A" w:rsidRDefault="00842265" w:rsidP="005A0845">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FF245A">
              <w:rPr>
                <w:rFonts w:ascii="Arial" w:hAnsi="Arial" w:cs="Arial"/>
              </w:rPr>
              <w:t>Understand how our knowledge of the past is constructed from a range of sources.</w:t>
            </w:r>
          </w:p>
          <w:p w:rsidR="00842265" w:rsidRPr="00FF245A" w:rsidRDefault="00842265" w:rsidP="005A084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842265" w:rsidRPr="00FF245A" w:rsidRDefault="00842265" w:rsidP="00470DD9">
      <w:pPr>
        <w:rPr>
          <w:rFonts w:ascii="Arial" w:hAnsi="Arial" w:cs="Arial"/>
        </w:rPr>
      </w:pPr>
    </w:p>
    <w:p w:rsidR="00B960C9" w:rsidRPr="00FF245A" w:rsidRDefault="00B960C9" w:rsidP="00A6589C">
      <w:pPr>
        <w:spacing w:line="240" w:lineRule="auto"/>
        <w:rPr>
          <w:rFonts w:ascii="Arial" w:hAnsi="Arial" w:cs="Arial"/>
        </w:rPr>
      </w:pPr>
    </w:p>
    <w:sectPr w:rsidR="00B960C9" w:rsidRPr="00FF245A" w:rsidSect="009134BC">
      <w:footerReference w:type="default" r:id="rId10"/>
      <w:headerReference w:type="first" r:id="rId11"/>
      <w:pgSz w:w="16840" w:h="11900"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845" w:rsidRDefault="005A0845" w:rsidP="006054BA">
      <w:pPr>
        <w:spacing w:line="240" w:lineRule="auto"/>
      </w:pPr>
      <w:r>
        <w:separator/>
      </w:r>
    </w:p>
  </w:endnote>
  <w:endnote w:type="continuationSeparator" w:id="0">
    <w:p w:rsidR="005A0845" w:rsidRDefault="005A0845" w:rsidP="00605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Book">
    <w:altName w:val="Gotham"/>
    <w:panose1 w:val="02000604040000020004"/>
    <w:charset w:val="00"/>
    <w:family w:val="auto"/>
    <w:pitch w:val="variable"/>
    <w:sig w:usb0="8000002F" w:usb1="00000048" w:usb2="00000000" w:usb3="00000000" w:csb0="00000001" w:csb1="00000000"/>
  </w:font>
  <w:font w:name="Gotham-Medium">
    <w:panose1 w:val="02000604040000020004"/>
    <w:charset w:val="00"/>
    <w:family w:val="auto"/>
    <w:pitch w:val="variable"/>
    <w:sig w:usb0="8000002F" w:usb1="00000048"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Farao OT">
    <w:panose1 w:val="02000503080000020004"/>
    <w:charset w:val="00"/>
    <w:family w:val="modern"/>
    <w:notTrueType/>
    <w:pitch w:val="variable"/>
    <w:sig w:usb0="8000002F" w:usb1="0000004A" w:usb2="00000000" w:usb3="00000000" w:csb0="00000193" w:csb1="00000000"/>
  </w:font>
  <w:font w:name="Gotham Medium">
    <w:altName w:val="Arial"/>
    <w:panose1 w:val="00000000000000000000"/>
    <w:charset w:val="00"/>
    <w:family w:val="modern"/>
    <w:notTrueType/>
    <w:pitch w:val="variable"/>
    <w:sig w:usb0="A10000FF" w:usb1="4000005B" w:usb2="00000000" w:usb3="00000000" w:csb0="0000009B" w:csb1="00000000"/>
  </w:font>
  <w:font w:name="Gotham Book">
    <w:altName w:val="Times New Roman"/>
    <w:charset w:val="00"/>
    <w:family w:val="auto"/>
    <w:pitch w:val="variable"/>
    <w:sig w:usb0="00000001" w:usb1="4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845" w:rsidRDefault="005A0845" w:rsidP="00D22BFF">
    <w:pPr>
      <w:pStyle w:val="Footer"/>
    </w:pPr>
  </w:p>
  <w:p w:rsidR="005A0845" w:rsidRDefault="005A0845" w:rsidP="00D22BFF">
    <w:pPr>
      <w:pStyle w:val="Footer"/>
    </w:pPr>
  </w:p>
  <w:p w:rsidR="005A0845" w:rsidRPr="00876691" w:rsidRDefault="005A0845" w:rsidP="00D22BFF">
    <w:pPr>
      <w:pStyle w:val="FooterTitle"/>
    </w:pPr>
    <w:r>
      <w:t>Performance, Paintings and Propaganda</w:t>
    </w:r>
  </w:p>
  <w:p w:rsidR="005A0845" w:rsidRDefault="005A0845" w:rsidP="00D22BFF">
    <w:pPr>
      <w:pStyle w:val="Footer"/>
    </w:pPr>
    <w:r>
      <w:t>Lesson Ideas</w:t>
    </w:r>
    <w:r>
      <w:tab/>
    </w:r>
    <w:r>
      <w:tab/>
    </w:r>
    <w:r>
      <w:fldChar w:fldCharType="begin"/>
    </w:r>
    <w:r>
      <w:instrText xml:space="preserve"> PAGE  \* MERGEFORMAT </w:instrText>
    </w:r>
    <w:r>
      <w:fldChar w:fldCharType="separate"/>
    </w:r>
    <w:r w:rsidR="00FF245A">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845" w:rsidRDefault="005A0845" w:rsidP="006054BA">
      <w:pPr>
        <w:spacing w:line="240" w:lineRule="auto"/>
      </w:pPr>
      <w:r>
        <w:separator/>
      </w:r>
    </w:p>
  </w:footnote>
  <w:footnote w:type="continuationSeparator" w:id="0">
    <w:p w:rsidR="005A0845" w:rsidRDefault="005A0845" w:rsidP="006054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vertAnchor="page" w:horzAnchor="page" w:tblpX="12124" w:tblpY="1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384"/>
      <w:gridCol w:w="1384"/>
      <w:gridCol w:w="1384"/>
    </w:tblGrid>
    <w:tr w:rsidR="005A0845" w:rsidTr="009134BC">
      <w:trPr>
        <w:trHeight w:hRule="exact" w:val="1701"/>
      </w:trPr>
      <w:tc>
        <w:tcPr>
          <w:tcW w:w="1384" w:type="dxa"/>
        </w:tcPr>
        <w:p w:rsidR="005A0845" w:rsidRDefault="005A0845" w:rsidP="009134BC">
          <w:pPr>
            <w:pStyle w:val="Header"/>
          </w:pPr>
        </w:p>
      </w:tc>
      <w:tc>
        <w:tcPr>
          <w:tcW w:w="1384" w:type="dxa"/>
        </w:tcPr>
        <w:p w:rsidR="005A0845" w:rsidRDefault="005A0845" w:rsidP="009134BC">
          <w:pPr>
            <w:pStyle w:val="Header"/>
          </w:pPr>
        </w:p>
      </w:tc>
      <w:tc>
        <w:tcPr>
          <w:tcW w:w="1384" w:type="dxa"/>
        </w:tcPr>
        <w:p w:rsidR="005A0845" w:rsidRDefault="005A0845" w:rsidP="009134BC">
          <w:pPr>
            <w:pStyle w:val="Header"/>
          </w:pPr>
          <w:r>
            <w:rPr>
              <w:noProof/>
              <w:lang w:eastAsia="en-GB"/>
            </w:rPr>
            <w:drawing>
              <wp:inline distT="0" distB="0" distL="0" distR="0" wp14:anchorId="0BE92700" wp14:editId="6EEA574C">
                <wp:extent cx="805948" cy="1040130"/>
                <wp:effectExtent l="0" t="0" r="698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S2 Flag.png"/>
                        <pic:cNvPicPr/>
                      </pic:nvPicPr>
                      <pic:blipFill>
                        <a:blip r:embed="rId1">
                          <a:extLst>
                            <a:ext uri="{28A0092B-C50C-407E-A947-70E740481C1C}">
                              <a14:useLocalDpi xmlns:a14="http://schemas.microsoft.com/office/drawing/2010/main" val="0"/>
                            </a:ext>
                          </a:extLst>
                        </a:blip>
                        <a:stretch>
                          <a:fillRect/>
                        </a:stretch>
                      </pic:blipFill>
                      <pic:spPr>
                        <a:xfrm>
                          <a:off x="0" y="0"/>
                          <a:ext cx="805948" cy="1040130"/>
                        </a:xfrm>
                        <a:prstGeom prst="rect">
                          <a:avLst/>
                        </a:prstGeom>
                      </pic:spPr>
                    </pic:pic>
                  </a:graphicData>
                </a:graphic>
              </wp:inline>
            </w:drawing>
          </w:r>
        </w:p>
      </w:tc>
    </w:tr>
  </w:tbl>
  <w:p w:rsidR="005A0845" w:rsidRDefault="005A0845">
    <w:pPr>
      <w:pStyle w:val="Header"/>
    </w:pPr>
  </w:p>
  <w:p w:rsidR="005A0845" w:rsidRDefault="005A0845">
    <w:pPr>
      <w:pStyle w:val="Header"/>
    </w:pPr>
  </w:p>
  <w:p w:rsidR="005A0845" w:rsidRDefault="005A0845">
    <w:pPr>
      <w:pStyle w:val="Header"/>
    </w:pPr>
  </w:p>
  <w:p w:rsidR="005A0845" w:rsidRDefault="005A0845">
    <w:pPr>
      <w:pStyle w:val="Header"/>
    </w:pPr>
  </w:p>
  <w:p w:rsidR="005A0845" w:rsidRDefault="005A0845">
    <w:pPr>
      <w:pStyle w:val="Header"/>
    </w:pPr>
  </w:p>
  <w:p w:rsidR="005A0845" w:rsidRDefault="005A08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15F4"/>
    <w:multiLevelType w:val="multilevel"/>
    <w:tmpl w:val="349214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C042CA3"/>
    <w:multiLevelType w:val="multilevel"/>
    <w:tmpl w:val="F47A7E50"/>
    <w:styleLink w:val="BulletList"/>
    <w:lvl w:ilvl="0">
      <w:start w:val="1"/>
      <w:numFmt w:val="bullet"/>
      <w:pStyle w:val="Bullets"/>
      <w:lvlText w:val=""/>
      <w:lvlJc w:val="left"/>
      <w:pPr>
        <w:ind w:left="170" w:hanging="170"/>
      </w:pPr>
      <w:rPr>
        <w:rFonts w:ascii="Symbol" w:hAnsi="Symbol" w:hint="default"/>
      </w:rPr>
    </w:lvl>
    <w:lvl w:ilvl="1">
      <w:start w:val="1"/>
      <w:numFmt w:val="bullet"/>
      <w:lvlText w:val="o"/>
      <w:lvlJc w:val="left"/>
      <w:pPr>
        <w:ind w:left="170" w:hanging="170"/>
      </w:pPr>
      <w:rPr>
        <w:rFonts w:ascii="Courier New" w:hAnsi="Courier New" w:hint="default"/>
      </w:rPr>
    </w:lvl>
    <w:lvl w:ilvl="2">
      <w:start w:val="1"/>
      <w:numFmt w:val="bullet"/>
      <w:lvlText w:val=""/>
      <w:lvlJc w:val="left"/>
      <w:pPr>
        <w:ind w:left="170" w:hanging="170"/>
      </w:pPr>
      <w:rPr>
        <w:rFonts w:ascii="Wingdings" w:hAnsi="Wingdings" w:hint="default"/>
      </w:rPr>
    </w:lvl>
    <w:lvl w:ilvl="3">
      <w:start w:val="1"/>
      <w:numFmt w:val="bullet"/>
      <w:lvlText w:val=""/>
      <w:lvlJc w:val="left"/>
      <w:pPr>
        <w:ind w:left="510" w:hanging="170"/>
      </w:pPr>
      <w:rPr>
        <w:rFonts w:ascii="Symbol" w:hAnsi="Symbol" w:hint="default"/>
      </w:rPr>
    </w:lvl>
    <w:lvl w:ilvl="4">
      <w:start w:val="1"/>
      <w:numFmt w:val="bullet"/>
      <w:lvlText w:val="o"/>
      <w:lvlJc w:val="left"/>
      <w:pPr>
        <w:ind w:left="510" w:hanging="170"/>
      </w:pPr>
      <w:rPr>
        <w:rFonts w:ascii="Courier New" w:hAnsi="Courier New" w:hint="default"/>
      </w:rPr>
    </w:lvl>
    <w:lvl w:ilvl="5">
      <w:start w:val="1"/>
      <w:numFmt w:val="bullet"/>
      <w:lvlText w:val=""/>
      <w:lvlJc w:val="left"/>
      <w:pPr>
        <w:ind w:left="680" w:hanging="170"/>
      </w:pPr>
      <w:rPr>
        <w:rFonts w:ascii="Wingdings" w:hAnsi="Wingdings" w:hint="default"/>
      </w:rPr>
    </w:lvl>
    <w:lvl w:ilvl="6">
      <w:start w:val="1"/>
      <w:numFmt w:val="bullet"/>
      <w:lvlText w:val=""/>
      <w:lvlJc w:val="left"/>
      <w:pPr>
        <w:ind w:left="680" w:hanging="170"/>
      </w:pPr>
      <w:rPr>
        <w:rFonts w:ascii="Symbol" w:hAnsi="Symbol" w:hint="default"/>
      </w:rPr>
    </w:lvl>
    <w:lvl w:ilvl="7">
      <w:start w:val="1"/>
      <w:numFmt w:val="bullet"/>
      <w:lvlText w:val="o"/>
      <w:lvlJc w:val="left"/>
      <w:pPr>
        <w:ind w:left="680" w:hanging="170"/>
      </w:pPr>
      <w:rPr>
        <w:rFonts w:ascii="Courier New" w:hAnsi="Courier New" w:hint="default"/>
      </w:rPr>
    </w:lvl>
    <w:lvl w:ilvl="8">
      <w:start w:val="1"/>
      <w:numFmt w:val="bullet"/>
      <w:lvlText w:val=""/>
      <w:lvlJc w:val="left"/>
      <w:pPr>
        <w:ind w:left="680" w:hanging="170"/>
      </w:pPr>
      <w:rPr>
        <w:rFonts w:ascii="Wingdings" w:hAnsi="Wingdings" w:hint="default"/>
      </w:rPr>
    </w:lvl>
  </w:abstractNum>
  <w:abstractNum w:abstractNumId="2">
    <w:nsid w:val="18233A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04A7754"/>
    <w:multiLevelType w:val="multilevel"/>
    <w:tmpl w:val="87E6E9C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33592871"/>
    <w:multiLevelType w:val="hybridMultilevel"/>
    <w:tmpl w:val="6B204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D67794"/>
    <w:multiLevelType w:val="multilevel"/>
    <w:tmpl w:val="0AD01B20"/>
    <w:numStyleLink w:val="HRPNumbering"/>
  </w:abstractNum>
  <w:abstractNum w:abstractNumId="6">
    <w:nsid w:val="3E0D3098"/>
    <w:multiLevelType w:val="multilevel"/>
    <w:tmpl w:val="F47A7E50"/>
    <w:numStyleLink w:val="BulletList"/>
  </w:abstractNum>
  <w:abstractNum w:abstractNumId="7">
    <w:nsid w:val="43F83B33"/>
    <w:multiLevelType w:val="multilevel"/>
    <w:tmpl w:val="F47A7E50"/>
    <w:numStyleLink w:val="BulletList"/>
  </w:abstractNum>
  <w:abstractNum w:abstractNumId="8">
    <w:nsid w:val="45F33F35"/>
    <w:multiLevelType w:val="hybridMultilevel"/>
    <w:tmpl w:val="86B2FA84"/>
    <w:lvl w:ilvl="0" w:tplc="44BC4A30">
      <w:start w:val="1"/>
      <w:numFmt w:val="decimal"/>
      <w:lvlText w:val="%1."/>
      <w:lvlJc w:val="left"/>
      <w:pPr>
        <w:ind w:left="17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634676"/>
    <w:multiLevelType w:val="multilevel"/>
    <w:tmpl w:val="0AD01B20"/>
    <w:numStyleLink w:val="HRPNumbering"/>
  </w:abstractNum>
  <w:abstractNum w:abstractNumId="10">
    <w:nsid w:val="54B436A0"/>
    <w:multiLevelType w:val="multilevel"/>
    <w:tmpl w:val="0AD01B20"/>
    <w:styleLink w:val="HRPNumbering"/>
    <w:lvl w:ilvl="0">
      <w:start w:val="1"/>
      <w:numFmt w:val="decimal"/>
      <w:lvlText w:val="%1."/>
      <w:lvlJc w:val="left"/>
      <w:pPr>
        <w:ind w:left="170" w:hanging="170"/>
      </w:pPr>
      <w:rPr>
        <w:rFonts w:hint="default"/>
      </w:rPr>
    </w:lvl>
    <w:lvl w:ilvl="1">
      <w:start w:val="1"/>
      <w:numFmt w:val="lowerLetter"/>
      <w:lvlText w:val="%2."/>
      <w:lvlJc w:val="left"/>
      <w:pPr>
        <w:ind w:left="170" w:hanging="170"/>
      </w:pPr>
      <w:rPr>
        <w:rFonts w:hint="default"/>
      </w:rPr>
    </w:lvl>
    <w:lvl w:ilvl="2">
      <w:start w:val="1"/>
      <w:numFmt w:val="decimal"/>
      <w:pStyle w:val="Numbered"/>
      <w:lvlText w:val="%3."/>
      <w:lvlJc w:val="left"/>
      <w:pPr>
        <w:ind w:left="170" w:hanging="170"/>
      </w:pPr>
      <w:rPr>
        <w:rFonts w:hint="default"/>
      </w:rPr>
    </w:lvl>
    <w:lvl w:ilvl="3">
      <w:start w:val="1"/>
      <w:numFmt w:val="lowerLetter"/>
      <w:lvlText w:val="%4."/>
      <w:lvlJc w:val="left"/>
      <w:pPr>
        <w:ind w:left="340" w:hanging="340"/>
      </w:pPr>
      <w:rPr>
        <w:rFonts w:hint="default"/>
      </w:rPr>
    </w:lvl>
    <w:lvl w:ilvl="4">
      <w:start w:val="1"/>
      <w:numFmt w:val="decimal"/>
      <w:lvlText w:val="%5."/>
      <w:lvlJc w:val="left"/>
      <w:pPr>
        <w:ind w:left="340" w:hanging="170"/>
      </w:pPr>
      <w:rPr>
        <w:rFonts w:hint="default"/>
      </w:rPr>
    </w:lvl>
    <w:lvl w:ilvl="5">
      <w:start w:val="1"/>
      <w:numFmt w:val="lowerLetter"/>
      <w:lvlText w:val="%6."/>
      <w:lvlJc w:val="left"/>
      <w:pPr>
        <w:ind w:left="340" w:hanging="170"/>
      </w:pPr>
      <w:rPr>
        <w:rFonts w:hint="default"/>
      </w:rPr>
    </w:lvl>
    <w:lvl w:ilvl="6">
      <w:start w:val="1"/>
      <w:numFmt w:val="decimal"/>
      <w:lvlText w:val="%7."/>
      <w:lvlJc w:val="left"/>
      <w:pPr>
        <w:ind w:left="680" w:hanging="170"/>
      </w:pPr>
      <w:rPr>
        <w:rFonts w:hint="default"/>
      </w:rPr>
    </w:lvl>
    <w:lvl w:ilvl="7">
      <w:start w:val="1"/>
      <w:numFmt w:val="lowerLetter"/>
      <w:lvlText w:val="%8."/>
      <w:lvlJc w:val="left"/>
      <w:pPr>
        <w:ind w:left="680" w:hanging="170"/>
      </w:pPr>
      <w:rPr>
        <w:rFonts w:hint="default"/>
      </w:rPr>
    </w:lvl>
    <w:lvl w:ilvl="8">
      <w:start w:val="1"/>
      <w:numFmt w:val="lowerRoman"/>
      <w:lvlText w:val="%9."/>
      <w:lvlJc w:val="left"/>
      <w:pPr>
        <w:ind w:left="851" w:hanging="171"/>
      </w:pPr>
      <w:rPr>
        <w:rFonts w:hint="default"/>
      </w:rPr>
    </w:lvl>
  </w:abstractNum>
  <w:abstractNum w:abstractNumId="11">
    <w:nsid w:val="68C92DA2"/>
    <w:multiLevelType w:val="multilevel"/>
    <w:tmpl w:val="0AD01B20"/>
    <w:numStyleLink w:val="HRPNumbering"/>
  </w:abstractNum>
  <w:abstractNum w:abstractNumId="12">
    <w:nsid w:val="6EC12254"/>
    <w:multiLevelType w:val="hybridMultilevel"/>
    <w:tmpl w:val="3492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2071A8"/>
    <w:multiLevelType w:val="hybridMultilevel"/>
    <w:tmpl w:val="1DDA7A56"/>
    <w:lvl w:ilvl="0" w:tplc="488233E4">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F108AB"/>
    <w:multiLevelType w:val="multilevel"/>
    <w:tmpl w:val="1DDA7A56"/>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7F652A1B"/>
    <w:multiLevelType w:val="multilevel"/>
    <w:tmpl w:val="0AD01B20"/>
    <w:numStyleLink w:val="HRPNumbering"/>
  </w:abstractNum>
  <w:num w:numId="1">
    <w:abstractNumId w:val="12"/>
  </w:num>
  <w:num w:numId="2">
    <w:abstractNumId w:val="0"/>
  </w:num>
  <w:num w:numId="3">
    <w:abstractNumId w:val="13"/>
  </w:num>
  <w:num w:numId="4">
    <w:abstractNumId w:val="14"/>
  </w:num>
  <w:num w:numId="5">
    <w:abstractNumId w:val="7"/>
  </w:num>
  <w:num w:numId="6">
    <w:abstractNumId w:val="2"/>
  </w:num>
  <w:num w:numId="7">
    <w:abstractNumId w:val="3"/>
  </w:num>
  <w:num w:numId="8">
    <w:abstractNumId w:val="1"/>
  </w:num>
  <w:num w:numId="9">
    <w:abstractNumId w:val="6"/>
  </w:num>
  <w:num w:numId="10">
    <w:abstractNumId w:val="8"/>
  </w:num>
  <w:num w:numId="11">
    <w:abstractNumId w:val="10"/>
  </w:num>
  <w:num w:numId="12">
    <w:abstractNumId w:val="5"/>
  </w:num>
  <w:num w:numId="13">
    <w:abstractNumId w:val="11"/>
  </w:num>
  <w:num w:numId="14">
    <w:abstractNumId w:val="15"/>
  </w:num>
  <w:num w:numId="15">
    <w:abstractNumId w:val="9"/>
  </w:num>
  <w:num w:numId="16">
    <w:abstractNumId w:val="4"/>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cyt7A0MDIzN7M0sbRU0lEKTi0uzszPAykwrwUAwTIHciwAAAA="/>
  </w:docVars>
  <w:rsids>
    <w:rsidRoot w:val="00B824DE"/>
    <w:rsid w:val="00007BC4"/>
    <w:rsid w:val="00011E6A"/>
    <w:rsid w:val="00033B22"/>
    <w:rsid w:val="00045370"/>
    <w:rsid w:val="000947C2"/>
    <w:rsid w:val="000C4854"/>
    <w:rsid w:val="000D4CCE"/>
    <w:rsid w:val="0012353D"/>
    <w:rsid w:val="001375FF"/>
    <w:rsid w:val="00154D22"/>
    <w:rsid w:val="00181808"/>
    <w:rsid w:val="00181A54"/>
    <w:rsid w:val="00190632"/>
    <w:rsid w:val="00195F0A"/>
    <w:rsid w:val="001C0A3B"/>
    <w:rsid w:val="001E79D3"/>
    <w:rsid w:val="0022050A"/>
    <w:rsid w:val="00240640"/>
    <w:rsid w:val="002632DC"/>
    <w:rsid w:val="00276F6C"/>
    <w:rsid w:val="002A2506"/>
    <w:rsid w:val="002F040B"/>
    <w:rsid w:val="002F1ECE"/>
    <w:rsid w:val="0032672F"/>
    <w:rsid w:val="00345EF3"/>
    <w:rsid w:val="00381319"/>
    <w:rsid w:val="003B0973"/>
    <w:rsid w:val="003B4CB4"/>
    <w:rsid w:val="003D7690"/>
    <w:rsid w:val="003F41CF"/>
    <w:rsid w:val="003F7378"/>
    <w:rsid w:val="004045B0"/>
    <w:rsid w:val="00432686"/>
    <w:rsid w:val="004372F9"/>
    <w:rsid w:val="004619F4"/>
    <w:rsid w:val="0046255F"/>
    <w:rsid w:val="004633AE"/>
    <w:rsid w:val="00464153"/>
    <w:rsid w:val="00470DD9"/>
    <w:rsid w:val="004743C1"/>
    <w:rsid w:val="00481614"/>
    <w:rsid w:val="00496ADB"/>
    <w:rsid w:val="004B74E1"/>
    <w:rsid w:val="004F5D02"/>
    <w:rsid w:val="00521241"/>
    <w:rsid w:val="00522F00"/>
    <w:rsid w:val="00540047"/>
    <w:rsid w:val="00552EAB"/>
    <w:rsid w:val="005701E9"/>
    <w:rsid w:val="005A0845"/>
    <w:rsid w:val="005A2CF3"/>
    <w:rsid w:val="005A2F2D"/>
    <w:rsid w:val="005B70FC"/>
    <w:rsid w:val="00604BF4"/>
    <w:rsid w:val="006054BA"/>
    <w:rsid w:val="006061C9"/>
    <w:rsid w:val="0061439C"/>
    <w:rsid w:val="00646569"/>
    <w:rsid w:val="00672EE8"/>
    <w:rsid w:val="006A751D"/>
    <w:rsid w:val="006B54F0"/>
    <w:rsid w:val="006D2FEB"/>
    <w:rsid w:val="00712FA5"/>
    <w:rsid w:val="00765510"/>
    <w:rsid w:val="0076768C"/>
    <w:rsid w:val="007732D4"/>
    <w:rsid w:val="007770D5"/>
    <w:rsid w:val="007C3E3B"/>
    <w:rsid w:val="007C7856"/>
    <w:rsid w:val="007E36D6"/>
    <w:rsid w:val="007F6A5E"/>
    <w:rsid w:val="008345EC"/>
    <w:rsid w:val="00842265"/>
    <w:rsid w:val="00847790"/>
    <w:rsid w:val="00853C93"/>
    <w:rsid w:val="00854FC0"/>
    <w:rsid w:val="00864C86"/>
    <w:rsid w:val="00876691"/>
    <w:rsid w:val="008C388D"/>
    <w:rsid w:val="00904248"/>
    <w:rsid w:val="009134BC"/>
    <w:rsid w:val="0093499C"/>
    <w:rsid w:val="00947925"/>
    <w:rsid w:val="0096266C"/>
    <w:rsid w:val="00963532"/>
    <w:rsid w:val="0096366C"/>
    <w:rsid w:val="00983ED0"/>
    <w:rsid w:val="00986FDA"/>
    <w:rsid w:val="009A6501"/>
    <w:rsid w:val="009B2324"/>
    <w:rsid w:val="009B3B2E"/>
    <w:rsid w:val="009B5352"/>
    <w:rsid w:val="009F190F"/>
    <w:rsid w:val="00A304FC"/>
    <w:rsid w:val="00A30B57"/>
    <w:rsid w:val="00A31929"/>
    <w:rsid w:val="00A5560A"/>
    <w:rsid w:val="00A6589C"/>
    <w:rsid w:val="00A95C9A"/>
    <w:rsid w:val="00B514A2"/>
    <w:rsid w:val="00B552F4"/>
    <w:rsid w:val="00B824DE"/>
    <w:rsid w:val="00B861FB"/>
    <w:rsid w:val="00B91397"/>
    <w:rsid w:val="00B93B85"/>
    <w:rsid w:val="00B960C9"/>
    <w:rsid w:val="00B96C04"/>
    <w:rsid w:val="00BA2F05"/>
    <w:rsid w:val="00BB7E75"/>
    <w:rsid w:val="00BD6CB1"/>
    <w:rsid w:val="00BF56FF"/>
    <w:rsid w:val="00C22F79"/>
    <w:rsid w:val="00C42540"/>
    <w:rsid w:val="00C464CA"/>
    <w:rsid w:val="00C60AC4"/>
    <w:rsid w:val="00C66108"/>
    <w:rsid w:val="00C949A0"/>
    <w:rsid w:val="00CE4114"/>
    <w:rsid w:val="00D04703"/>
    <w:rsid w:val="00D22BFF"/>
    <w:rsid w:val="00D455A3"/>
    <w:rsid w:val="00D66243"/>
    <w:rsid w:val="00D70E76"/>
    <w:rsid w:val="00D82D6A"/>
    <w:rsid w:val="00D8598C"/>
    <w:rsid w:val="00D87ECC"/>
    <w:rsid w:val="00DA73DC"/>
    <w:rsid w:val="00DB7779"/>
    <w:rsid w:val="00DC1728"/>
    <w:rsid w:val="00DC4DD5"/>
    <w:rsid w:val="00E00D45"/>
    <w:rsid w:val="00E01EEB"/>
    <w:rsid w:val="00E06292"/>
    <w:rsid w:val="00E761DE"/>
    <w:rsid w:val="00E838D2"/>
    <w:rsid w:val="00EA1CC8"/>
    <w:rsid w:val="00EC6C9E"/>
    <w:rsid w:val="00EE3B39"/>
    <w:rsid w:val="00EE42CB"/>
    <w:rsid w:val="00F27D4D"/>
    <w:rsid w:val="00F327EB"/>
    <w:rsid w:val="00F473FF"/>
    <w:rsid w:val="00F5573E"/>
    <w:rsid w:val="00F83AA7"/>
    <w:rsid w:val="00F9058C"/>
    <w:rsid w:val="00F9607C"/>
    <w:rsid w:val="00FC25C7"/>
    <w:rsid w:val="00FD4CC7"/>
    <w:rsid w:val="00FF24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761DE"/>
    <w:pPr>
      <w:spacing w:line="260" w:lineRule="atLeast"/>
    </w:pPr>
    <w:rPr>
      <w:rFonts w:ascii="Gotham-Book" w:hAnsi="Gotham-Book"/>
      <w:sz w:val="18"/>
    </w:rPr>
  </w:style>
  <w:style w:type="paragraph" w:styleId="Heading1">
    <w:name w:val="heading 1"/>
    <w:basedOn w:val="Normal"/>
    <w:next w:val="Normal"/>
    <w:link w:val="Heading1Char"/>
    <w:uiPriority w:val="9"/>
    <w:qFormat/>
    <w:rsid w:val="00E761DE"/>
    <w:pPr>
      <w:keepNext/>
      <w:keepLines/>
      <w:spacing w:line="320" w:lineRule="atLeast"/>
      <w:outlineLvl w:val="0"/>
    </w:pPr>
    <w:rPr>
      <w:rFonts w:ascii="Gotham-Medium" w:eastAsiaTheme="majorEastAsia" w:hAnsi="Gotham-Medium" w:cstheme="majorBidi"/>
      <w:color w:val="000000" w:themeColor="text1"/>
      <w:sz w:val="24"/>
      <w:szCs w:val="32"/>
    </w:rPr>
  </w:style>
  <w:style w:type="paragraph" w:styleId="Heading2">
    <w:name w:val="heading 2"/>
    <w:basedOn w:val="Normal"/>
    <w:next w:val="Normal"/>
    <w:link w:val="Heading2Char"/>
    <w:uiPriority w:val="9"/>
    <w:unhideWhenUsed/>
    <w:qFormat/>
    <w:rsid w:val="00E761DE"/>
    <w:pPr>
      <w:keepNext/>
      <w:keepLines/>
      <w:outlineLvl w:val="1"/>
    </w:pPr>
    <w:rPr>
      <w:rFonts w:ascii="Gotham-Medium" w:eastAsiaTheme="majorEastAsia" w:hAnsi="Gotham-Medium" w:cstheme="majorBidi"/>
      <w:color w:val="000000" w:themeColor="text1"/>
      <w:szCs w:val="26"/>
    </w:rPr>
  </w:style>
  <w:style w:type="paragraph" w:styleId="Heading3">
    <w:name w:val="heading 3"/>
    <w:basedOn w:val="Normal"/>
    <w:next w:val="Normal"/>
    <w:link w:val="Heading3Char"/>
    <w:uiPriority w:val="9"/>
    <w:unhideWhenUsed/>
    <w:rsid w:val="00EA1CC8"/>
    <w:pPr>
      <w:keepNext/>
      <w:keepLines/>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rsid w:val="00986FDA"/>
    <w:pPr>
      <w:keepNext/>
      <w:keepLines/>
      <w:spacing w:before="40"/>
      <w:outlineLvl w:val="3"/>
    </w:pPr>
    <w:rPr>
      <w:rFonts w:eastAsiaTheme="majorEastAsia" w:cstheme="majorBidi"/>
      <w:i/>
      <w:iCs/>
      <w:color w:val="7F7F7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1DE"/>
    <w:rPr>
      <w:rFonts w:ascii="Gotham-Medium" w:eastAsiaTheme="majorEastAsia" w:hAnsi="Gotham-Medium" w:cstheme="majorBidi"/>
      <w:color w:val="000000" w:themeColor="text1"/>
      <w:szCs w:val="32"/>
    </w:rPr>
  </w:style>
  <w:style w:type="character" w:customStyle="1" w:styleId="Heading2Char">
    <w:name w:val="Heading 2 Char"/>
    <w:basedOn w:val="DefaultParagraphFont"/>
    <w:link w:val="Heading2"/>
    <w:uiPriority w:val="9"/>
    <w:rsid w:val="00E761DE"/>
    <w:rPr>
      <w:rFonts w:ascii="Gotham-Medium" w:eastAsiaTheme="majorEastAsia" w:hAnsi="Gotham-Medium" w:cstheme="majorBidi"/>
      <w:color w:val="000000" w:themeColor="text1"/>
      <w:sz w:val="18"/>
      <w:szCs w:val="26"/>
    </w:rPr>
  </w:style>
  <w:style w:type="paragraph" w:styleId="Title">
    <w:name w:val="Title"/>
    <w:basedOn w:val="Normal"/>
    <w:next w:val="Normal"/>
    <w:link w:val="TitleChar"/>
    <w:uiPriority w:val="10"/>
    <w:qFormat/>
    <w:rsid w:val="00F9058C"/>
    <w:pPr>
      <w:spacing w:before="260" w:after="260" w:line="600" w:lineRule="atLeast"/>
      <w:contextualSpacing/>
    </w:pPr>
    <w:rPr>
      <w:rFonts w:ascii="Farao OT" w:eastAsiaTheme="majorEastAsia" w:hAnsi="Farao OT" w:cstheme="majorBidi"/>
      <w:b/>
      <w:bCs/>
      <w:kern w:val="28"/>
      <w:sz w:val="56"/>
      <w:szCs w:val="56"/>
    </w:rPr>
  </w:style>
  <w:style w:type="character" w:customStyle="1" w:styleId="TitleChar">
    <w:name w:val="Title Char"/>
    <w:basedOn w:val="DefaultParagraphFont"/>
    <w:link w:val="Title"/>
    <w:uiPriority w:val="10"/>
    <w:rsid w:val="00F9058C"/>
    <w:rPr>
      <w:rFonts w:ascii="Farao OT" w:eastAsiaTheme="majorEastAsia" w:hAnsi="Farao OT" w:cstheme="majorBidi"/>
      <w:b/>
      <w:bCs/>
      <w:kern w:val="28"/>
      <w:sz w:val="56"/>
      <w:szCs w:val="56"/>
    </w:rPr>
  </w:style>
  <w:style w:type="paragraph" w:styleId="Header">
    <w:name w:val="header"/>
    <w:basedOn w:val="Normal"/>
    <w:link w:val="HeaderChar"/>
    <w:uiPriority w:val="99"/>
    <w:unhideWhenUsed/>
    <w:rsid w:val="006054BA"/>
    <w:pPr>
      <w:tabs>
        <w:tab w:val="center" w:pos="4513"/>
        <w:tab w:val="right" w:pos="9026"/>
      </w:tabs>
      <w:spacing w:line="240" w:lineRule="auto"/>
    </w:pPr>
  </w:style>
  <w:style w:type="character" w:customStyle="1" w:styleId="HeaderChar">
    <w:name w:val="Header Char"/>
    <w:basedOn w:val="DefaultParagraphFont"/>
    <w:link w:val="Header"/>
    <w:uiPriority w:val="99"/>
    <w:rsid w:val="006054BA"/>
    <w:rPr>
      <w:rFonts w:ascii="Gotham Medium" w:hAnsi="Gotham Medium"/>
      <w:sz w:val="18"/>
    </w:rPr>
  </w:style>
  <w:style w:type="paragraph" w:styleId="Footer">
    <w:name w:val="footer"/>
    <w:basedOn w:val="Normal"/>
    <w:link w:val="FooterChar"/>
    <w:uiPriority w:val="99"/>
    <w:unhideWhenUsed/>
    <w:rsid w:val="00D22BFF"/>
    <w:pPr>
      <w:tabs>
        <w:tab w:val="center" w:pos="7286"/>
        <w:tab w:val="right" w:pos="14572"/>
      </w:tabs>
      <w:spacing w:line="240" w:lineRule="auto"/>
    </w:pPr>
  </w:style>
  <w:style w:type="character" w:customStyle="1" w:styleId="FooterChar">
    <w:name w:val="Footer Char"/>
    <w:basedOn w:val="DefaultParagraphFont"/>
    <w:link w:val="Footer"/>
    <w:uiPriority w:val="99"/>
    <w:rsid w:val="00D22BFF"/>
    <w:rPr>
      <w:rFonts w:ascii="Gotham-Book" w:hAnsi="Gotham-Book"/>
      <w:sz w:val="18"/>
    </w:rPr>
  </w:style>
  <w:style w:type="character" w:customStyle="1" w:styleId="Heading3Char">
    <w:name w:val="Heading 3 Char"/>
    <w:basedOn w:val="DefaultParagraphFont"/>
    <w:link w:val="Heading3"/>
    <w:uiPriority w:val="9"/>
    <w:rsid w:val="00EA1CC8"/>
    <w:rPr>
      <w:rFonts w:ascii="Gotham Book" w:eastAsiaTheme="majorEastAsia" w:hAnsi="Gotham Book" w:cstheme="majorBidi"/>
      <w:color w:val="000000" w:themeColor="text1"/>
      <w:sz w:val="18"/>
    </w:rPr>
  </w:style>
  <w:style w:type="table" w:styleId="TableGrid">
    <w:name w:val="Table Grid"/>
    <w:basedOn w:val="TableNormal"/>
    <w:uiPriority w:val="39"/>
    <w:rsid w:val="00522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
    <w:name w:val="Numbered"/>
    <w:basedOn w:val="ListParagraph"/>
    <w:qFormat/>
    <w:rsid w:val="00464153"/>
    <w:pPr>
      <w:numPr>
        <w:ilvl w:val="2"/>
        <w:numId w:val="15"/>
      </w:numPr>
    </w:pPr>
  </w:style>
  <w:style w:type="numbering" w:customStyle="1" w:styleId="BulletList">
    <w:name w:val="BulletList"/>
    <w:uiPriority w:val="99"/>
    <w:rsid w:val="0076768C"/>
    <w:pPr>
      <w:numPr>
        <w:numId w:val="8"/>
      </w:numPr>
    </w:pPr>
  </w:style>
  <w:style w:type="paragraph" w:customStyle="1" w:styleId="TitleinFooter">
    <w:name w:val="Title in Footer"/>
    <w:basedOn w:val="Footer"/>
    <w:rsid w:val="00E761DE"/>
    <w:pPr>
      <w:spacing w:line="320" w:lineRule="atLeast"/>
    </w:pPr>
    <w:rPr>
      <w:rFonts w:ascii="Gotham-Medium" w:hAnsi="Gotham-Medium"/>
      <w:sz w:val="28"/>
      <w:szCs w:val="28"/>
    </w:rPr>
  </w:style>
  <w:style w:type="table" w:customStyle="1" w:styleId="GridTable4Accent3">
    <w:name w:val="Grid Table 4 Accent 3"/>
    <w:basedOn w:val="TableNormal"/>
    <w:uiPriority w:val="49"/>
    <w:rsid w:val="00B514A2"/>
    <w:tblPr>
      <w:tblStyleRowBandSize w:val="1"/>
      <w:tblStyleColBandSize w:val="1"/>
      <w:tblInd w:w="0" w:type="dxa"/>
      <w:tblBorders>
        <w:top w:val="single" w:sz="4" w:space="0" w:color="FFD763" w:themeColor="accent3" w:themeTint="99"/>
        <w:left w:val="single" w:sz="4" w:space="0" w:color="FFD763" w:themeColor="accent3" w:themeTint="99"/>
        <w:bottom w:val="single" w:sz="4" w:space="0" w:color="FFD763" w:themeColor="accent3" w:themeTint="99"/>
        <w:right w:val="single" w:sz="4" w:space="0" w:color="FFD763" w:themeColor="accent3" w:themeTint="99"/>
        <w:insideH w:val="single" w:sz="4" w:space="0" w:color="FFD763" w:themeColor="accent3" w:themeTint="99"/>
        <w:insideV w:val="single" w:sz="4" w:space="0" w:color="FFD76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ABB00" w:themeColor="accent3"/>
          <w:left w:val="single" w:sz="4" w:space="0" w:color="FABB00" w:themeColor="accent3"/>
          <w:bottom w:val="single" w:sz="4" w:space="0" w:color="FABB00" w:themeColor="accent3"/>
          <w:right w:val="single" w:sz="4" w:space="0" w:color="FABB00" w:themeColor="accent3"/>
          <w:insideH w:val="nil"/>
          <w:insideV w:val="nil"/>
        </w:tcBorders>
        <w:shd w:val="clear" w:color="auto" w:fill="FABB00" w:themeFill="accent3"/>
      </w:tcPr>
    </w:tblStylePr>
    <w:tblStylePr w:type="lastRow">
      <w:rPr>
        <w:b/>
        <w:bCs/>
      </w:rPr>
      <w:tblPr/>
      <w:tcPr>
        <w:tcBorders>
          <w:top w:val="double" w:sz="4" w:space="0" w:color="FABB00" w:themeColor="accent3"/>
        </w:tcBorders>
      </w:tcPr>
    </w:tblStylePr>
    <w:tblStylePr w:type="firstCol">
      <w:rPr>
        <w:b/>
        <w:bCs/>
      </w:rPr>
    </w:tblStylePr>
    <w:tblStylePr w:type="lastCol">
      <w:rPr>
        <w:b/>
        <w:bCs/>
      </w:rPr>
    </w:tblStylePr>
    <w:tblStylePr w:type="band1Vert">
      <w:tblPr/>
      <w:tcPr>
        <w:shd w:val="clear" w:color="auto" w:fill="FFF1CB" w:themeFill="accent3" w:themeFillTint="33"/>
      </w:tcPr>
    </w:tblStylePr>
    <w:tblStylePr w:type="band1Horz">
      <w:tblPr/>
      <w:tcPr>
        <w:shd w:val="clear" w:color="auto" w:fill="FFF1CB" w:themeFill="accent3" w:themeFillTint="33"/>
      </w:tcPr>
    </w:tblStylePr>
  </w:style>
  <w:style w:type="paragraph" w:customStyle="1" w:styleId="TableHeading">
    <w:name w:val="Table Heading"/>
    <w:basedOn w:val="Normal"/>
    <w:qFormat/>
    <w:rsid w:val="00F9058C"/>
    <w:rPr>
      <w:rFonts w:ascii="Farao OT" w:hAnsi="Farao OT"/>
      <w:color w:val="FFFFFF" w:themeColor="background1"/>
    </w:rPr>
  </w:style>
  <w:style w:type="paragraph" w:styleId="ListParagraph">
    <w:name w:val="List Paragraph"/>
    <w:basedOn w:val="Normal"/>
    <w:uiPriority w:val="34"/>
    <w:rsid w:val="00D04703"/>
    <w:pPr>
      <w:ind w:left="720"/>
      <w:contextualSpacing/>
    </w:pPr>
  </w:style>
  <w:style w:type="paragraph" w:customStyle="1" w:styleId="Bullets">
    <w:name w:val="Bullets"/>
    <w:basedOn w:val="ListParagraph"/>
    <w:qFormat/>
    <w:rsid w:val="003B4CB4"/>
    <w:pPr>
      <w:numPr>
        <w:numId w:val="9"/>
      </w:numPr>
    </w:pPr>
  </w:style>
  <w:style w:type="table" w:customStyle="1" w:styleId="GridTable4Accent2">
    <w:name w:val="Grid Table 4 Accent 2"/>
    <w:basedOn w:val="TableNormal"/>
    <w:uiPriority w:val="49"/>
    <w:rsid w:val="002632DC"/>
    <w:tblPr>
      <w:tblStyleRowBandSize w:val="1"/>
      <w:tblStyleColBandSize w:val="1"/>
      <w:tblInd w:w="0" w:type="dxa"/>
      <w:tblBorders>
        <w:top w:val="single" w:sz="4" w:space="0" w:color="33BEFF" w:themeColor="accent2" w:themeTint="99"/>
        <w:left w:val="single" w:sz="4" w:space="0" w:color="33BEFF" w:themeColor="accent2" w:themeTint="99"/>
        <w:bottom w:val="single" w:sz="4" w:space="0" w:color="33BEFF" w:themeColor="accent2" w:themeTint="99"/>
        <w:right w:val="single" w:sz="4" w:space="0" w:color="33BEFF" w:themeColor="accent2" w:themeTint="99"/>
        <w:insideH w:val="single" w:sz="4" w:space="0" w:color="33BEFF" w:themeColor="accent2" w:themeTint="99"/>
        <w:insideV w:val="single" w:sz="4" w:space="0" w:color="33BE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74AA" w:themeColor="accent2"/>
          <w:left w:val="single" w:sz="4" w:space="0" w:color="0074AA" w:themeColor="accent2"/>
          <w:bottom w:val="single" w:sz="4" w:space="0" w:color="0074AA" w:themeColor="accent2"/>
          <w:right w:val="single" w:sz="4" w:space="0" w:color="0074AA" w:themeColor="accent2"/>
          <w:insideH w:val="nil"/>
          <w:insideV w:val="nil"/>
        </w:tcBorders>
        <w:shd w:val="clear" w:color="auto" w:fill="0074AA" w:themeFill="accent2"/>
      </w:tcPr>
    </w:tblStylePr>
    <w:tblStylePr w:type="lastRow">
      <w:rPr>
        <w:b/>
        <w:bCs/>
      </w:rPr>
      <w:tblPr/>
      <w:tcPr>
        <w:tcBorders>
          <w:top w:val="double" w:sz="4" w:space="0" w:color="0074AA" w:themeColor="accent2"/>
        </w:tcBorders>
      </w:tcPr>
    </w:tblStylePr>
    <w:tblStylePr w:type="firstCol">
      <w:rPr>
        <w:b/>
        <w:bCs/>
      </w:rPr>
    </w:tblStylePr>
    <w:tblStylePr w:type="lastCol">
      <w:rPr>
        <w:b/>
        <w:bCs/>
      </w:rPr>
    </w:tblStylePr>
    <w:tblStylePr w:type="band1Vert">
      <w:tblPr/>
      <w:tcPr>
        <w:shd w:val="clear" w:color="auto" w:fill="BBE9FF" w:themeFill="accent2" w:themeFillTint="33"/>
      </w:tcPr>
    </w:tblStylePr>
    <w:tblStylePr w:type="band1Horz">
      <w:tblPr/>
      <w:tcPr>
        <w:shd w:val="clear" w:color="auto" w:fill="BBE9FF" w:themeFill="accent2" w:themeFillTint="33"/>
      </w:tcPr>
    </w:tblStylePr>
  </w:style>
  <w:style w:type="paragraph" w:customStyle="1" w:styleId="DottedLines">
    <w:name w:val="Dotted Lines"/>
    <w:basedOn w:val="Normal"/>
    <w:qFormat/>
    <w:rsid w:val="006B54F0"/>
    <w:pPr>
      <w:pBdr>
        <w:bottom w:val="dotted" w:sz="4" w:space="1" w:color="auto"/>
        <w:between w:val="dotted" w:sz="4" w:space="1" w:color="auto"/>
      </w:pBdr>
    </w:pPr>
  </w:style>
  <w:style w:type="numbering" w:customStyle="1" w:styleId="HRPNumbering">
    <w:name w:val="HRPNumbering"/>
    <w:uiPriority w:val="99"/>
    <w:rsid w:val="00DA73DC"/>
    <w:pPr>
      <w:numPr>
        <w:numId w:val="11"/>
      </w:numPr>
    </w:pPr>
  </w:style>
  <w:style w:type="paragraph" w:customStyle="1" w:styleId="FooterTitle">
    <w:name w:val="FooterTitle"/>
    <w:basedOn w:val="Footer"/>
    <w:qFormat/>
    <w:rsid w:val="00876691"/>
    <w:pPr>
      <w:spacing w:after="180" w:line="320" w:lineRule="exact"/>
    </w:pPr>
    <w:rPr>
      <w:rFonts w:ascii="Farao OT" w:hAnsi="Farao OT"/>
      <w:color w:val="000000" w:themeColor="text1"/>
      <w:sz w:val="28"/>
      <w:szCs w:val="28"/>
    </w:rPr>
  </w:style>
  <w:style w:type="paragraph" w:customStyle="1" w:styleId="ImageCreditText">
    <w:name w:val="Image Credit Text"/>
    <w:basedOn w:val="Normal"/>
    <w:qFormat/>
    <w:rsid w:val="00521241"/>
    <w:pPr>
      <w:spacing w:before="130"/>
    </w:pPr>
    <w:rPr>
      <w:i/>
    </w:rPr>
  </w:style>
  <w:style w:type="paragraph" w:customStyle="1" w:styleId="WritingLines">
    <w:name w:val="Writing Lines"/>
    <w:basedOn w:val="Normal"/>
    <w:qFormat/>
    <w:rsid w:val="00381319"/>
    <w:pPr>
      <w:pBdr>
        <w:bottom w:val="single" w:sz="4" w:space="1" w:color="auto"/>
        <w:between w:val="single" w:sz="4" w:space="1" w:color="auto"/>
      </w:pBdr>
      <w:spacing w:line="400" w:lineRule="atLeast"/>
    </w:pPr>
  </w:style>
  <w:style w:type="character" w:customStyle="1" w:styleId="Heading4Char">
    <w:name w:val="Heading 4 Char"/>
    <w:basedOn w:val="DefaultParagraphFont"/>
    <w:link w:val="Heading4"/>
    <w:uiPriority w:val="9"/>
    <w:semiHidden/>
    <w:rsid w:val="00986FDA"/>
    <w:rPr>
      <w:rFonts w:ascii="Gotham-Book" w:eastAsiaTheme="majorEastAsia" w:hAnsi="Gotham-Book" w:cstheme="majorBidi"/>
      <w:i/>
      <w:iCs/>
      <w:color w:val="7F7F74" w:themeColor="accent1" w:themeShade="BF"/>
      <w:sz w:val="18"/>
    </w:rPr>
  </w:style>
  <w:style w:type="table" w:customStyle="1" w:styleId="GridTable4Accent5">
    <w:name w:val="Grid Table 4 Accent 5"/>
    <w:basedOn w:val="TableNormal"/>
    <w:uiPriority w:val="49"/>
    <w:rsid w:val="00A6589C"/>
    <w:tblPr>
      <w:tblStyleRowBandSize w:val="1"/>
      <w:tblStyleColBandSize w:val="1"/>
      <w:tblInd w:w="0" w:type="dxa"/>
      <w:tblBorders>
        <w:top w:val="single" w:sz="4" w:space="0" w:color="A6DAD8" w:themeColor="accent5" w:themeTint="99"/>
        <w:left w:val="single" w:sz="4" w:space="0" w:color="A6DAD8" w:themeColor="accent5" w:themeTint="99"/>
        <w:bottom w:val="single" w:sz="4" w:space="0" w:color="A6DAD8" w:themeColor="accent5" w:themeTint="99"/>
        <w:right w:val="single" w:sz="4" w:space="0" w:color="A6DAD8" w:themeColor="accent5" w:themeTint="99"/>
        <w:insideH w:val="single" w:sz="4" w:space="0" w:color="A6DAD8" w:themeColor="accent5" w:themeTint="99"/>
        <w:insideV w:val="single" w:sz="4" w:space="0" w:color="A6DAD8"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CC2BF" w:themeColor="accent5"/>
          <w:left w:val="single" w:sz="4" w:space="0" w:color="6CC2BF" w:themeColor="accent5"/>
          <w:bottom w:val="single" w:sz="4" w:space="0" w:color="6CC2BF" w:themeColor="accent5"/>
          <w:right w:val="single" w:sz="4" w:space="0" w:color="6CC2BF" w:themeColor="accent5"/>
          <w:insideH w:val="nil"/>
          <w:insideV w:val="nil"/>
        </w:tcBorders>
        <w:shd w:val="clear" w:color="auto" w:fill="6CC2BF" w:themeFill="accent5"/>
      </w:tcPr>
    </w:tblStylePr>
    <w:tblStylePr w:type="lastRow">
      <w:rPr>
        <w:b/>
        <w:bCs/>
      </w:rPr>
      <w:tblPr/>
      <w:tcPr>
        <w:tcBorders>
          <w:top w:val="double" w:sz="4" w:space="0" w:color="6CC2BF" w:themeColor="accent5"/>
        </w:tcBorders>
      </w:tcPr>
    </w:tblStylePr>
    <w:tblStylePr w:type="firstCol">
      <w:rPr>
        <w:b/>
        <w:bCs/>
      </w:rPr>
    </w:tblStylePr>
    <w:tblStylePr w:type="lastCol">
      <w:rPr>
        <w:b/>
        <w:bCs/>
      </w:rPr>
    </w:tblStylePr>
    <w:tblStylePr w:type="band1Vert">
      <w:tblPr/>
      <w:tcPr>
        <w:shd w:val="clear" w:color="auto" w:fill="E1F2F2" w:themeFill="accent5" w:themeFillTint="33"/>
      </w:tcPr>
    </w:tblStylePr>
    <w:tblStylePr w:type="band1Horz">
      <w:tblPr/>
      <w:tcPr>
        <w:shd w:val="clear" w:color="auto" w:fill="E1F2F2" w:themeFill="accent5" w:themeFillTint="33"/>
      </w:tcPr>
    </w:tblStylePr>
  </w:style>
  <w:style w:type="table" w:customStyle="1" w:styleId="GridTable4Accent4">
    <w:name w:val="Grid Table 4 Accent 4"/>
    <w:basedOn w:val="TableNormal"/>
    <w:uiPriority w:val="49"/>
    <w:rsid w:val="00045370"/>
    <w:tblPr>
      <w:tblStyleRowBandSize w:val="1"/>
      <w:tblStyleColBandSize w:val="1"/>
      <w:tblInd w:w="0" w:type="dxa"/>
      <w:tblBorders>
        <w:top w:val="single" w:sz="4" w:space="0" w:color="FF5481" w:themeColor="accent4" w:themeTint="99"/>
        <w:left w:val="single" w:sz="4" w:space="0" w:color="FF5481" w:themeColor="accent4" w:themeTint="99"/>
        <w:bottom w:val="single" w:sz="4" w:space="0" w:color="FF5481" w:themeColor="accent4" w:themeTint="99"/>
        <w:right w:val="single" w:sz="4" w:space="0" w:color="FF5481" w:themeColor="accent4" w:themeTint="99"/>
        <w:insideH w:val="single" w:sz="4" w:space="0" w:color="FF5481" w:themeColor="accent4" w:themeTint="99"/>
        <w:insideV w:val="single" w:sz="4" w:space="0" w:color="FF5481"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2003D" w:themeColor="accent4"/>
          <w:left w:val="single" w:sz="4" w:space="0" w:color="E2003D" w:themeColor="accent4"/>
          <w:bottom w:val="single" w:sz="4" w:space="0" w:color="E2003D" w:themeColor="accent4"/>
          <w:right w:val="single" w:sz="4" w:space="0" w:color="E2003D" w:themeColor="accent4"/>
          <w:insideH w:val="nil"/>
          <w:insideV w:val="nil"/>
        </w:tcBorders>
        <w:shd w:val="clear" w:color="auto" w:fill="E2003D" w:themeFill="accent4"/>
      </w:tcPr>
    </w:tblStylePr>
    <w:tblStylePr w:type="lastRow">
      <w:rPr>
        <w:b/>
        <w:bCs/>
      </w:rPr>
      <w:tblPr/>
      <w:tcPr>
        <w:tcBorders>
          <w:top w:val="double" w:sz="4" w:space="0" w:color="E2003D" w:themeColor="accent4"/>
        </w:tcBorders>
      </w:tcPr>
    </w:tblStylePr>
    <w:tblStylePr w:type="firstCol">
      <w:rPr>
        <w:b/>
        <w:bCs/>
      </w:rPr>
    </w:tblStylePr>
    <w:tblStylePr w:type="lastCol">
      <w:rPr>
        <w:b/>
        <w:bCs/>
      </w:rPr>
    </w:tblStylePr>
    <w:tblStylePr w:type="band1Vert">
      <w:tblPr/>
      <w:tcPr>
        <w:shd w:val="clear" w:color="auto" w:fill="FFC6D5" w:themeFill="accent4" w:themeFillTint="33"/>
      </w:tcPr>
    </w:tblStylePr>
    <w:tblStylePr w:type="band1Horz">
      <w:tblPr/>
      <w:tcPr>
        <w:shd w:val="clear" w:color="auto" w:fill="FFC6D5" w:themeFill="accent4" w:themeFillTint="33"/>
      </w:tcPr>
    </w:tblStylePr>
  </w:style>
  <w:style w:type="table" w:customStyle="1" w:styleId="GridTable4">
    <w:name w:val="Grid Table 4"/>
    <w:basedOn w:val="TableNormal"/>
    <w:uiPriority w:val="49"/>
    <w:rsid w:val="00045370"/>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045370"/>
    <w:tblPr>
      <w:tblStyleRowBandSize w:val="1"/>
      <w:tblStyleColBandSize w:val="1"/>
      <w:tblInd w:w="0" w:type="dxa"/>
      <w:tblBorders>
        <w:top w:val="single" w:sz="4" w:space="0" w:color="CACAC5" w:themeColor="accent1" w:themeTint="99"/>
        <w:left w:val="single" w:sz="4" w:space="0" w:color="CACAC5" w:themeColor="accent1" w:themeTint="99"/>
        <w:bottom w:val="single" w:sz="4" w:space="0" w:color="CACAC5" w:themeColor="accent1" w:themeTint="99"/>
        <w:right w:val="single" w:sz="4" w:space="0" w:color="CACAC5" w:themeColor="accent1" w:themeTint="99"/>
        <w:insideH w:val="single" w:sz="4" w:space="0" w:color="CACAC5" w:themeColor="accent1" w:themeTint="99"/>
        <w:insideV w:val="single" w:sz="4" w:space="0" w:color="CACAC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7A79F" w:themeColor="accent1"/>
          <w:left w:val="single" w:sz="4" w:space="0" w:color="A7A79F" w:themeColor="accent1"/>
          <w:bottom w:val="single" w:sz="4" w:space="0" w:color="A7A79F" w:themeColor="accent1"/>
          <w:right w:val="single" w:sz="4" w:space="0" w:color="A7A79F" w:themeColor="accent1"/>
          <w:insideH w:val="nil"/>
          <w:insideV w:val="nil"/>
        </w:tcBorders>
        <w:shd w:val="clear" w:color="auto" w:fill="A7A79F" w:themeFill="accent1"/>
      </w:tcPr>
    </w:tblStylePr>
    <w:tblStylePr w:type="lastRow">
      <w:rPr>
        <w:b/>
        <w:bCs/>
      </w:rPr>
      <w:tblPr/>
      <w:tcPr>
        <w:tcBorders>
          <w:top w:val="double" w:sz="4" w:space="0" w:color="A7A79F" w:themeColor="accent1"/>
        </w:tcBorders>
      </w:tcPr>
    </w:tblStylePr>
    <w:tblStylePr w:type="firstCol">
      <w:rPr>
        <w:b/>
        <w:bCs/>
      </w:rPr>
    </w:tblStylePr>
    <w:tblStylePr w:type="lastCol">
      <w:rPr>
        <w:b/>
        <w:bCs/>
      </w:rPr>
    </w:tblStylePr>
    <w:tblStylePr w:type="band1Vert">
      <w:tblPr/>
      <w:tcPr>
        <w:shd w:val="clear" w:color="auto" w:fill="EDEDEB" w:themeFill="accent1" w:themeFillTint="33"/>
      </w:tcPr>
    </w:tblStylePr>
    <w:tblStylePr w:type="band1Horz">
      <w:tblPr/>
      <w:tcPr>
        <w:shd w:val="clear" w:color="auto" w:fill="EDEDEB" w:themeFill="accent1" w:themeFillTint="33"/>
      </w:tcPr>
    </w:tblStylePr>
  </w:style>
  <w:style w:type="paragraph" w:styleId="BalloonText">
    <w:name w:val="Balloon Text"/>
    <w:basedOn w:val="Normal"/>
    <w:link w:val="BalloonTextChar"/>
    <w:uiPriority w:val="99"/>
    <w:semiHidden/>
    <w:unhideWhenUsed/>
    <w:rsid w:val="00B824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4DE"/>
    <w:rPr>
      <w:rFonts w:ascii="Tahoma" w:hAnsi="Tahoma" w:cs="Tahoma"/>
      <w:sz w:val="16"/>
      <w:szCs w:val="16"/>
    </w:rPr>
  </w:style>
  <w:style w:type="character" w:styleId="CommentReference">
    <w:name w:val="annotation reference"/>
    <w:basedOn w:val="DefaultParagraphFont"/>
    <w:uiPriority w:val="99"/>
    <w:semiHidden/>
    <w:unhideWhenUsed/>
    <w:rsid w:val="000D4CCE"/>
    <w:rPr>
      <w:sz w:val="16"/>
      <w:szCs w:val="16"/>
    </w:rPr>
  </w:style>
  <w:style w:type="paragraph" w:styleId="CommentText">
    <w:name w:val="annotation text"/>
    <w:basedOn w:val="Normal"/>
    <w:link w:val="CommentTextChar"/>
    <w:uiPriority w:val="99"/>
    <w:semiHidden/>
    <w:unhideWhenUsed/>
    <w:rsid w:val="000D4CCE"/>
    <w:pPr>
      <w:spacing w:line="240" w:lineRule="auto"/>
    </w:pPr>
    <w:rPr>
      <w:sz w:val="20"/>
      <w:szCs w:val="20"/>
    </w:rPr>
  </w:style>
  <w:style w:type="character" w:customStyle="1" w:styleId="CommentTextChar">
    <w:name w:val="Comment Text Char"/>
    <w:basedOn w:val="DefaultParagraphFont"/>
    <w:link w:val="CommentText"/>
    <w:uiPriority w:val="99"/>
    <w:semiHidden/>
    <w:rsid w:val="000D4CCE"/>
    <w:rPr>
      <w:rFonts w:ascii="Gotham-Book" w:hAnsi="Gotham-Book"/>
      <w:sz w:val="20"/>
      <w:szCs w:val="20"/>
    </w:rPr>
  </w:style>
  <w:style w:type="paragraph" w:styleId="CommentSubject">
    <w:name w:val="annotation subject"/>
    <w:basedOn w:val="CommentText"/>
    <w:next w:val="CommentText"/>
    <w:link w:val="CommentSubjectChar"/>
    <w:uiPriority w:val="99"/>
    <w:semiHidden/>
    <w:unhideWhenUsed/>
    <w:rsid w:val="000D4CCE"/>
    <w:rPr>
      <w:b/>
      <w:bCs/>
    </w:rPr>
  </w:style>
  <w:style w:type="character" w:customStyle="1" w:styleId="CommentSubjectChar">
    <w:name w:val="Comment Subject Char"/>
    <w:basedOn w:val="CommentTextChar"/>
    <w:link w:val="CommentSubject"/>
    <w:uiPriority w:val="99"/>
    <w:semiHidden/>
    <w:rsid w:val="000D4CCE"/>
    <w:rPr>
      <w:rFonts w:ascii="Gotham-Book" w:hAnsi="Gotham-Book"/>
      <w:b/>
      <w:bCs/>
      <w:sz w:val="20"/>
      <w:szCs w:val="20"/>
    </w:rPr>
  </w:style>
  <w:style w:type="paragraph" w:customStyle="1" w:styleId="Default">
    <w:name w:val="Default"/>
    <w:rsid w:val="00033B22"/>
    <w:pPr>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761DE"/>
    <w:pPr>
      <w:spacing w:line="260" w:lineRule="atLeast"/>
    </w:pPr>
    <w:rPr>
      <w:rFonts w:ascii="Gotham-Book" w:hAnsi="Gotham-Book"/>
      <w:sz w:val="18"/>
    </w:rPr>
  </w:style>
  <w:style w:type="paragraph" w:styleId="Heading1">
    <w:name w:val="heading 1"/>
    <w:basedOn w:val="Normal"/>
    <w:next w:val="Normal"/>
    <w:link w:val="Heading1Char"/>
    <w:uiPriority w:val="9"/>
    <w:qFormat/>
    <w:rsid w:val="00E761DE"/>
    <w:pPr>
      <w:keepNext/>
      <w:keepLines/>
      <w:spacing w:line="320" w:lineRule="atLeast"/>
      <w:outlineLvl w:val="0"/>
    </w:pPr>
    <w:rPr>
      <w:rFonts w:ascii="Gotham-Medium" w:eastAsiaTheme="majorEastAsia" w:hAnsi="Gotham-Medium" w:cstheme="majorBidi"/>
      <w:color w:val="000000" w:themeColor="text1"/>
      <w:sz w:val="24"/>
      <w:szCs w:val="32"/>
    </w:rPr>
  </w:style>
  <w:style w:type="paragraph" w:styleId="Heading2">
    <w:name w:val="heading 2"/>
    <w:basedOn w:val="Normal"/>
    <w:next w:val="Normal"/>
    <w:link w:val="Heading2Char"/>
    <w:uiPriority w:val="9"/>
    <w:unhideWhenUsed/>
    <w:qFormat/>
    <w:rsid w:val="00E761DE"/>
    <w:pPr>
      <w:keepNext/>
      <w:keepLines/>
      <w:outlineLvl w:val="1"/>
    </w:pPr>
    <w:rPr>
      <w:rFonts w:ascii="Gotham-Medium" w:eastAsiaTheme="majorEastAsia" w:hAnsi="Gotham-Medium" w:cstheme="majorBidi"/>
      <w:color w:val="000000" w:themeColor="text1"/>
      <w:szCs w:val="26"/>
    </w:rPr>
  </w:style>
  <w:style w:type="paragraph" w:styleId="Heading3">
    <w:name w:val="heading 3"/>
    <w:basedOn w:val="Normal"/>
    <w:next w:val="Normal"/>
    <w:link w:val="Heading3Char"/>
    <w:uiPriority w:val="9"/>
    <w:unhideWhenUsed/>
    <w:rsid w:val="00EA1CC8"/>
    <w:pPr>
      <w:keepNext/>
      <w:keepLines/>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rsid w:val="00986FDA"/>
    <w:pPr>
      <w:keepNext/>
      <w:keepLines/>
      <w:spacing w:before="40"/>
      <w:outlineLvl w:val="3"/>
    </w:pPr>
    <w:rPr>
      <w:rFonts w:eastAsiaTheme="majorEastAsia" w:cstheme="majorBidi"/>
      <w:i/>
      <w:iCs/>
      <w:color w:val="7F7F7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1DE"/>
    <w:rPr>
      <w:rFonts w:ascii="Gotham-Medium" w:eastAsiaTheme="majorEastAsia" w:hAnsi="Gotham-Medium" w:cstheme="majorBidi"/>
      <w:color w:val="000000" w:themeColor="text1"/>
      <w:szCs w:val="32"/>
    </w:rPr>
  </w:style>
  <w:style w:type="character" w:customStyle="1" w:styleId="Heading2Char">
    <w:name w:val="Heading 2 Char"/>
    <w:basedOn w:val="DefaultParagraphFont"/>
    <w:link w:val="Heading2"/>
    <w:uiPriority w:val="9"/>
    <w:rsid w:val="00E761DE"/>
    <w:rPr>
      <w:rFonts w:ascii="Gotham-Medium" w:eastAsiaTheme="majorEastAsia" w:hAnsi="Gotham-Medium" w:cstheme="majorBidi"/>
      <w:color w:val="000000" w:themeColor="text1"/>
      <w:sz w:val="18"/>
      <w:szCs w:val="26"/>
    </w:rPr>
  </w:style>
  <w:style w:type="paragraph" w:styleId="Title">
    <w:name w:val="Title"/>
    <w:basedOn w:val="Normal"/>
    <w:next w:val="Normal"/>
    <w:link w:val="TitleChar"/>
    <w:uiPriority w:val="10"/>
    <w:qFormat/>
    <w:rsid w:val="00F9058C"/>
    <w:pPr>
      <w:spacing w:before="260" w:after="260" w:line="600" w:lineRule="atLeast"/>
      <w:contextualSpacing/>
    </w:pPr>
    <w:rPr>
      <w:rFonts w:ascii="Farao OT" w:eastAsiaTheme="majorEastAsia" w:hAnsi="Farao OT" w:cstheme="majorBidi"/>
      <w:b/>
      <w:bCs/>
      <w:kern w:val="28"/>
      <w:sz w:val="56"/>
      <w:szCs w:val="56"/>
    </w:rPr>
  </w:style>
  <w:style w:type="character" w:customStyle="1" w:styleId="TitleChar">
    <w:name w:val="Title Char"/>
    <w:basedOn w:val="DefaultParagraphFont"/>
    <w:link w:val="Title"/>
    <w:uiPriority w:val="10"/>
    <w:rsid w:val="00F9058C"/>
    <w:rPr>
      <w:rFonts w:ascii="Farao OT" w:eastAsiaTheme="majorEastAsia" w:hAnsi="Farao OT" w:cstheme="majorBidi"/>
      <w:b/>
      <w:bCs/>
      <w:kern w:val="28"/>
      <w:sz w:val="56"/>
      <w:szCs w:val="56"/>
    </w:rPr>
  </w:style>
  <w:style w:type="paragraph" w:styleId="Header">
    <w:name w:val="header"/>
    <w:basedOn w:val="Normal"/>
    <w:link w:val="HeaderChar"/>
    <w:uiPriority w:val="99"/>
    <w:unhideWhenUsed/>
    <w:rsid w:val="006054BA"/>
    <w:pPr>
      <w:tabs>
        <w:tab w:val="center" w:pos="4513"/>
        <w:tab w:val="right" w:pos="9026"/>
      </w:tabs>
      <w:spacing w:line="240" w:lineRule="auto"/>
    </w:pPr>
  </w:style>
  <w:style w:type="character" w:customStyle="1" w:styleId="HeaderChar">
    <w:name w:val="Header Char"/>
    <w:basedOn w:val="DefaultParagraphFont"/>
    <w:link w:val="Header"/>
    <w:uiPriority w:val="99"/>
    <w:rsid w:val="006054BA"/>
    <w:rPr>
      <w:rFonts w:ascii="Gotham Medium" w:hAnsi="Gotham Medium"/>
      <w:sz w:val="18"/>
    </w:rPr>
  </w:style>
  <w:style w:type="paragraph" w:styleId="Footer">
    <w:name w:val="footer"/>
    <w:basedOn w:val="Normal"/>
    <w:link w:val="FooterChar"/>
    <w:uiPriority w:val="99"/>
    <w:unhideWhenUsed/>
    <w:rsid w:val="00D22BFF"/>
    <w:pPr>
      <w:tabs>
        <w:tab w:val="center" w:pos="7286"/>
        <w:tab w:val="right" w:pos="14572"/>
      </w:tabs>
      <w:spacing w:line="240" w:lineRule="auto"/>
    </w:pPr>
  </w:style>
  <w:style w:type="character" w:customStyle="1" w:styleId="FooterChar">
    <w:name w:val="Footer Char"/>
    <w:basedOn w:val="DefaultParagraphFont"/>
    <w:link w:val="Footer"/>
    <w:uiPriority w:val="99"/>
    <w:rsid w:val="00D22BFF"/>
    <w:rPr>
      <w:rFonts w:ascii="Gotham-Book" w:hAnsi="Gotham-Book"/>
      <w:sz w:val="18"/>
    </w:rPr>
  </w:style>
  <w:style w:type="character" w:customStyle="1" w:styleId="Heading3Char">
    <w:name w:val="Heading 3 Char"/>
    <w:basedOn w:val="DefaultParagraphFont"/>
    <w:link w:val="Heading3"/>
    <w:uiPriority w:val="9"/>
    <w:rsid w:val="00EA1CC8"/>
    <w:rPr>
      <w:rFonts w:ascii="Gotham Book" w:eastAsiaTheme="majorEastAsia" w:hAnsi="Gotham Book" w:cstheme="majorBidi"/>
      <w:color w:val="000000" w:themeColor="text1"/>
      <w:sz w:val="18"/>
    </w:rPr>
  </w:style>
  <w:style w:type="table" w:styleId="TableGrid">
    <w:name w:val="Table Grid"/>
    <w:basedOn w:val="TableNormal"/>
    <w:uiPriority w:val="39"/>
    <w:rsid w:val="00522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
    <w:name w:val="Numbered"/>
    <w:basedOn w:val="ListParagraph"/>
    <w:qFormat/>
    <w:rsid w:val="00464153"/>
    <w:pPr>
      <w:numPr>
        <w:ilvl w:val="2"/>
        <w:numId w:val="15"/>
      </w:numPr>
    </w:pPr>
  </w:style>
  <w:style w:type="numbering" w:customStyle="1" w:styleId="BulletList">
    <w:name w:val="BulletList"/>
    <w:uiPriority w:val="99"/>
    <w:rsid w:val="0076768C"/>
    <w:pPr>
      <w:numPr>
        <w:numId w:val="8"/>
      </w:numPr>
    </w:pPr>
  </w:style>
  <w:style w:type="paragraph" w:customStyle="1" w:styleId="TitleinFooter">
    <w:name w:val="Title in Footer"/>
    <w:basedOn w:val="Footer"/>
    <w:rsid w:val="00E761DE"/>
    <w:pPr>
      <w:spacing w:line="320" w:lineRule="atLeast"/>
    </w:pPr>
    <w:rPr>
      <w:rFonts w:ascii="Gotham-Medium" w:hAnsi="Gotham-Medium"/>
      <w:sz w:val="28"/>
      <w:szCs w:val="28"/>
    </w:rPr>
  </w:style>
  <w:style w:type="table" w:customStyle="1" w:styleId="GridTable4Accent3">
    <w:name w:val="Grid Table 4 Accent 3"/>
    <w:basedOn w:val="TableNormal"/>
    <w:uiPriority w:val="49"/>
    <w:rsid w:val="00B514A2"/>
    <w:tblPr>
      <w:tblStyleRowBandSize w:val="1"/>
      <w:tblStyleColBandSize w:val="1"/>
      <w:tblInd w:w="0" w:type="dxa"/>
      <w:tblBorders>
        <w:top w:val="single" w:sz="4" w:space="0" w:color="FFD763" w:themeColor="accent3" w:themeTint="99"/>
        <w:left w:val="single" w:sz="4" w:space="0" w:color="FFD763" w:themeColor="accent3" w:themeTint="99"/>
        <w:bottom w:val="single" w:sz="4" w:space="0" w:color="FFD763" w:themeColor="accent3" w:themeTint="99"/>
        <w:right w:val="single" w:sz="4" w:space="0" w:color="FFD763" w:themeColor="accent3" w:themeTint="99"/>
        <w:insideH w:val="single" w:sz="4" w:space="0" w:color="FFD763" w:themeColor="accent3" w:themeTint="99"/>
        <w:insideV w:val="single" w:sz="4" w:space="0" w:color="FFD76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ABB00" w:themeColor="accent3"/>
          <w:left w:val="single" w:sz="4" w:space="0" w:color="FABB00" w:themeColor="accent3"/>
          <w:bottom w:val="single" w:sz="4" w:space="0" w:color="FABB00" w:themeColor="accent3"/>
          <w:right w:val="single" w:sz="4" w:space="0" w:color="FABB00" w:themeColor="accent3"/>
          <w:insideH w:val="nil"/>
          <w:insideV w:val="nil"/>
        </w:tcBorders>
        <w:shd w:val="clear" w:color="auto" w:fill="FABB00" w:themeFill="accent3"/>
      </w:tcPr>
    </w:tblStylePr>
    <w:tblStylePr w:type="lastRow">
      <w:rPr>
        <w:b/>
        <w:bCs/>
      </w:rPr>
      <w:tblPr/>
      <w:tcPr>
        <w:tcBorders>
          <w:top w:val="double" w:sz="4" w:space="0" w:color="FABB00" w:themeColor="accent3"/>
        </w:tcBorders>
      </w:tcPr>
    </w:tblStylePr>
    <w:tblStylePr w:type="firstCol">
      <w:rPr>
        <w:b/>
        <w:bCs/>
      </w:rPr>
    </w:tblStylePr>
    <w:tblStylePr w:type="lastCol">
      <w:rPr>
        <w:b/>
        <w:bCs/>
      </w:rPr>
    </w:tblStylePr>
    <w:tblStylePr w:type="band1Vert">
      <w:tblPr/>
      <w:tcPr>
        <w:shd w:val="clear" w:color="auto" w:fill="FFF1CB" w:themeFill="accent3" w:themeFillTint="33"/>
      </w:tcPr>
    </w:tblStylePr>
    <w:tblStylePr w:type="band1Horz">
      <w:tblPr/>
      <w:tcPr>
        <w:shd w:val="clear" w:color="auto" w:fill="FFF1CB" w:themeFill="accent3" w:themeFillTint="33"/>
      </w:tcPr>
    </w:tblStylePr>
  </w:style>
  <w:style w:type="paragraph" w:customStyle="1" w:styleId="TableHeading">
    <w:name w:val="Table Heading"/>
    <w:basedOn w:val="Normal"/>
    <w:qFormat/>
    <w:rsid w:val="00F9058C"/>
    <w:rPr>
      <w:rFonts w:ascii="Farao OT" w:hAnsi="Farao OT"/>
      <w:color w:val="FFFFFF" w:themeColor="background1"/>
    </w:rPr>
  </w:style>
  <w:style w:type="paragraph" w:styleId="ListParagraph">
    <w:name w:val="List Paragraph"/>
    <w:basedOn w:val="Normal"/>
    <w:uiPriority w:val="34"/>
    <w:rsid w:val="00D04703"/>
    <w:pPr>
      <w:ind w:left="720"/>
      <w:contextualSpacing/>
    </w:pPr>
  </w:style>
  <w:style w:type="paragraph" w:customStyle="1" w:styleId="Bullets">
    <w:name w:val="Bullets"/>
    <w:basedOn w:val="ListParagraph"/>
    <w:qFormat/>
    <w:rsid w:val="003B4CB4"/>
    <w:pPr>
      <w:numPr>
        <w:numId w:val="9"/>
      </w:numPr>
    </w:pPr>
  </w:style>
  <w:style w:type="table" w:customStyle="1" w:styleId="GridTable4Accent2">
    <w:name w:val="Grid Table 4 Accent 2"/>
    <w:basedOn w:val="TableNormal"/>
    <w:uiPriority w:val="49"/>
    <w:rsid w:val="002632DC"/>
    <w:tblPr>
      <w:tblStyleRowBandSize w:val="1"/>
      <w:tblStyleColBandSize w:val="1"/>
      <w:tblInd w:w="0" w:type="dxa"/>
      <w:tblBorders>
        <w:top w:val="single" w:sz="4" w:space="0" w:color="33BEFF" w:themeColor="accent2" w:themeTint="99"/>
        <w:left w:val="single" w:sz="4" w:space="0" w:color="33BEFF" w:themeColor="accent2" w:themeTint="99"/>
        <w:bottom w:val="single" w:sz="4" w:space="0" w:color="33BEFF" w:themeColor="accent2" w:themeTint="99"/>
        <w:right w:val="single" w:sz="4" w:space="0" w:color="33BEFF" w:themeColor="accent2" w:themeTint="99"/>
        <w:insideH w:val="single" w:sz="4" w:space="0" w:color="33BEFF" w:themeColor="accent2" w:themeTint="99"/>
        <w:insideV w:val="single" w:sz="4" w:space="0" w:color="33BE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74AA" w:themeColor="accent2"/>
          <w:left w:val="single" w:sz="4" w:space="0" w:color="0074AA" w:themeColor="accent2"/>
          <w:bottom w:val="single" w:sz="4" w:space="0" w:color="0074AA" w:themeColor="accent2"/>
          <w:right w:val="single" w:sz="4" w:space="0" w:color="0074AA" w:themeColor="accent2"/>
          <w:insideH w:val="nil"/>
          <w:insideV w:val="nil"/>
        </w:tcBorders>
        <w:shd w:val="clear" w:color="auto" w:fill="0074AA" w:themeFill="accent2"/>
      </w:tcPr>
    </w:tblStylePr>
    <w:tblStylePr w:type="lastRow">
      <w:rPr>
        <w:b/>
        <w:bCs/>
      </w:rPr>
      <w:tblPr/>
      <w:tcPr>
        <w:tcBorders>
          <w:top w:val="double" w:sz="4" w:space="0" w:color="0074AA" w:themeColor="accent2"/>
        </w:tcBorders>
      </w:tcPr>
    </w:tblStylePr>
    <w:tblStylePr w:type="firstCol">
      <w:rPr>
        <w:b/>
        <w:bCs/>
      </w:rPr>
    </w:tblStylePr>
    <w:tblStylePr w:type="lastCol">
      <w:rPr>
        <w:b/>
        <w:bCs/>
      </w:rPr>
    </w:tblStylePr>
    <w:tblStylePr w:type="band1Vert">
      <w:tblPr/>
      <w:tcPr>
        <w:shd w:val="clear" w:color="auto" w:fill="BBE9FF" w:themeFill="accent2" w:themeFillTint="33"/>
      </w:tcPr>
    </w:tblStylePr>
    <w:tblStylePr w:type="band1Horz">
      <w:tblPr/>
      <w:tcPr>
        <w:shd w:val="clear" w:color="auto" w:fill="BBE9FF" w:themeFill="accent2" w:themeFillTint="33"/>
      </w:tcPr>
    </w:tblStylePr>
  </w:style>
  <w:style w:type="paragraph" w:customStyle="1" w:styleId="DottedLines">
    <w:name w:val="Dotted Lines"/>
    <w:basedOn w:val="Normal"/>
    <w:qFormat/>
    <w:rsid w:val="006B54F0"/>
    <w:pPr>
      <w:pBdr>
        <w:bottom w:val="dotted" w:sz="4" w:space="1" w:color="auto"/>
        <w:between w:val="dotted" w:sz="4" w:space="1" w:color="auto"/>
      </w:pBdr>
    </w:pPr>
  </w:style>
  <w:style w:type="numbering" w:customStyle="1" w:styleId="HRPNumbering">
    <w:name w:val="HRPNumbering"/>
    <w:uiPriority w:val="99"/>
    <w:rsid w:val="00DA73DC"/>
    <w:pPr>
      <w:numPr>
        <w:numId w:val="11"/>
      </w:numPr>
    </w:pPr>
  </w:style>
  <w:style w:type="paragraph" w:customStyle="1" w:styleId="FooterTitle">
    <w:name w:val="FooterTitle"/>
    <w:basedOn w:val="Footer"/>
    <w:qFormat/>
    <w:rsid w:val="00876691"/>
    <w:pPr>
      <w:spacing w:after="180" w:line="320" w:lineRule="exact"/>
    </w:pPr>
    <w:rPr>
      <w:rFonts w:ascii="Farao OT" w:hAnsi="Farao OT"/>
      <w:color w:val="000000" w:themeColor="text1"/>
      <w:sz w:val="28"/>
      <w:szCs w:val="28"/>
    </w:rPr>
  </w:style>
  <w:style w:type="paragraph" w:customStyle="1" w:styleId="ImageCreditText">
    <w:name w:val="Image Credit Text"/>
    <w:basedOn w:val="Normal"/>
    <w:qFormat/>
    <w:rsid w:val="00521241"/>
    <w:pPr>
      <w:spacing w:before="130"/>
    </w:pPr>
    <w:rPr>
      <w:i/>
    </w:rPr>
  </w:style>
  <w:style w:type="paragraph" w:customStyle="1" w:styleId="WritingLines">
    <w:name w:val="Writing Lines"/>
    <w:basedOn w:val="Normal"/>
    <w:qFormat/>
    <w:rsid w:val="00381319"/>
    <w:pPr>
      <w:pBdr>
        <w:bottom w:val="single" w:sz="4" w:space="1" w:color="auto"/>
        <w:between w:val="single" w:sz="4" w:space="1" w:color="auto"/>
      </w:pBdr>
      <w:spacing w:line="400" w:lineRule="atLeast"/>
    </w:pPr>
  </w:style>
  <w:style w:type="character" w:customStyle="1" w:styleId="Heading4Char">
    <w:name w:val="Heading 4 Char"/>
    <w:basedOn w:val="DefaultParagraphFont"/>
    <w:link w:val="Heading4"/>
    <w:uiPriority w:val="9"/>
    <w:semiHidden/>
    <w:rsid w:val="00986FDA"/>
    <w:rPr>
      <w:rFonts w:ascii="Gotham-Book" w:eastAsiaTheme="majorEastAsia" w:hAnsi="Gotham-Book" w:cstheme="majorBidi"/>
      <w:i/>
      <w:iCs/>
      <w:color w:val="7F7F74" w:themeColor="accent1" w:themeShade="BF"/>
      <w:sz w:val="18"/>
    </w:rPr>
  </w:style>
  <w:style w:type="table" w:customStyle="1" w:styleId="GridTable4Accent5">
    <w:name w:val="Grid Table 4 Accent 5"/>
    <w:basedOn w:val="TableNormal"/>
    <w:uiPriority w:val="49"/>
    <w:rsid w:val="00A6589C"/>
    <w:tblPr>
      <w:tblStyleRowBandSize w:val="1"/>
      <w:tblStyleColBandSize w:val="1"/>
      <w:tblInd w:w="0" w:type="dxa"/>
      <w:tblBorders>
        <w:top w:val="single" w:sz="4" w:space="0" w:color="A6DAD8" w:themeColor="accent5" w:themeTint="99"/>
        <w:left w:val="single" w:sz="4" w:space="0" w:color="A6DAD8" w:themeColor="accent5" w:themeTint="99"/>
        <w:bottom w:val="single" w:sz="4" w:space="0" w:color="A6DAD8" w:themeColor="accent5" w:themeTint="99"/>
        <w:right w:val="single" w:sz="4" w:space="0" w:color="A6DAD8" w:themeColor="accent5" w:themeTint="99"/>
        <w:insideH w:val="single" w:sz="4" w:space="0" w:color="A6DAD8" w:themeColor="accent5" w:themeTint="99"/>
        <w:insideV w:val="single" w:sz="4" w:space="0" w:color="A6DAD8"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CC2BF" w:themeColor="accent5"/>
          <w:left w:val="single" w:sz="4" w:space="0" w:color="6CC2BF" w:themeColor="accent5"/>
          <w:bottom w:val="single" w:sz="4" w:space="0" w:color="6CC2BF" w:themeColor="accent5"/>
          <w:right w:val="single" w:sz="4" w:space="0" w:color="6CC2BF" w:themeColor="accent5"/>
          <w:insideH w:val="nil"/>
          <w:insideV w:val="nil"/>
        </w:tcBorders>
        <w:shd w:val="clear" w:color="auto" w:fill="6CC2BF" w:themeFill="accent5"/>
      </w:tcPr>
    </w:tblStylePr>
    <w:tblStylePr w:type="lastRow">
      <w:rPr>
        <w:b/>
        <w:bCs/>
      </w:rPr>
      <w:tblPr/>
      <w:tcPr>
        <w:tcBorders>
          <w:top w:val="double" w:sz="4" w:space="0" w:color="6CC2BF" w:themeColor="accent5"/>
        </w:tcBorders>
      </w:tcPr>
    </w:tblStylePr>
    <w:tblStylePr w:type="firstCol">
      <w:rPr>
        <w:b/>
        <w:bCs/>
      </w:rPr>
    </w:tblStylePr>
    <w:tblStylePr w:type="lastCol">
      <w:rPr>
        <w:b/>
        <w:bCs/>
      </w:rPr>
    </w:tblStylePr>
    <w:tblStylePr w:type="band1Vert">
      <w:tblPr/>
      <w:tcPr>
        <w:shd w:val="clear" w:color="auto" w:fill="E1F2F2" w:themeFill="accent5" w:themeFillTint="33"/>
      </w:tcPr>
    </w:tblStylePr>
    <w:tblStylePr w:type="band1Horz">
      <w:tblPr/>
      <w:tcPr>
        <w:shd w:val="clear" w:color="auto" w:fill="E1F2F2" w:themeFill="accent5" w:themeFillTint="33"/>
      </w:tcPr>
    </w:tblStylePr>
  </w:style>
  <w:style w:type="table" w:customStyle="1" w:styleId="GridTable4Accent4">
    <w:name w:val="Grid Table 4 Accent 4"/>
    <w:basedOn w:val="TableNormal"/>
    <w:uiPriority w:val="49"/>
    <w:rsid w:val="00045370"/>
    <w:tblPr>
      <w:tblStyleRowBandSize w:val="1"/>
      <w:tblStyleColBandSize w:val="1"/>
      <w:tblInd w:w="0" w:type="dxa"/>
      <w:tblBorders>
        <w:top w:val="single" w:sz="4" w:space="0" w:color="FF5481" w:themeColor="accent4" w:themeTint="99"/>
        <w:left w:val="single" w:sz="4" w:space="0" w:color="FF5481" w:themeColor="accent4" w:themeTint="99"/>
        <w:bottom w:val="single" w:sz="4" w:space="0" w:color="FF5481" w:themeColor="accent4" w:themeTint="99"/>
        <w:right w:val="single" w:sz="4" w:space="0" w:color="FF5481" w:themeColor="accent4" w:themeTint="99"/>
        <w:insideH w:val="single" w:sz="4" w:space="0" w:color="FF5481" w:themeColor="accent4" w:themeTint="99"/>
        <w:insideV w:val="single" w:sz="4" w:space="0" w:color="FF5481"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2003D" w:themeColor="accent4"/>
          <w:left w:val="single" w:sz="4" w:space="0" w:color="E2003D" w:themeColor="accent4"/>
          <w:bottom w:val="single" w:sz="4" w:space="0" w:color="E2003D" w:themeColor="accent4"/>
          <w:right w:val="single" w:sz="4" w:space="0" w:color="E2003D" w:themeColor="accent4"/>
          <w:insideH w:val="nil"/>
          <w:insideV w:val="nil"/>
        </w:tcBorders>
        <w:shd w:val="clear" w:color="auto" w:fill="E2003D" w:themeFill="accent4"/>
      </w:tcPr>
    </w:tblStylePr>
    <w:tblStylePr w:type="lastRow">
      <w:rPr>
        <w:b/>
        <w:bCs/>
      </w:rPr>
      <w:tblPr/>
      <w:tcPr>
        <w:tcBorders>
          <w:top w:val="double" w:sz="4" w:space="0" w:color="E2003D" w:themeColor="accent4"/>
        </w:tcBorders>
      </w:tcPr>
    </w:tblStylePr>
    <w:tblStylePr w:type="firstCol">
      <w:rPr>
        <w:b/>
        <w:bCs/>
      </w:rPr>
    </w:tblStylePr>
    <w:tblStylePr w:type="lastCol">
      <w:rPr>
        <w:b/>
        <w:bCs/>
      </w:rPr>
    </w:tblStylePr>
    <w:tblStylePr w:type="band1Vert">
      <w:tblPr/>
      <w:tcPr>
        <w:shd w:val="clear" w:color="auto" w:fill="FFC6D5" w:themeFill="accent4" w:themeFillTint="33"/>
      </w:tcPr>
    </w:tblStylePr>
    <w:tblStylePr w:type="band1Horz">
      <w:tblPr/>
      <w:tcPr>
        <w:shd w:val="clear" w:color="auto" w:fill="FFC6D5" w:themeFill="accent4" w:themeFillTint="33"/>
      </w:tcPr>
    </w:tblStylePr>
  </w:style>
  <w:style w:type="table" w:customStyle="1" w:styleId="GridTable4">
    <w:name w:val="Grid Table 4"/>
    <w:basedOn w:val="TableNormal"/>
    <w:uiPriority w:val="49"/>
    <w:rsid w:val="00045370"/>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045370"/>
    <w:tblPr>
      <w:tblStyleRowBandSize w:val="1"/>
      <w:tblStyleColBandSize w:val="1"/>
      <w:tblInd w:w="0" w:type="dxa"/>
      <w:tblBorders>
        <w:top w:val="single" w:sz="4" w:space="0" w:color="CACAC5" w:themeColor="accent1" w:themeTint="99"/>
        <w:left w:val="single" w:sz="4" w:space="0" w:color="CACAC5" w:themeColor="accent1" w:themeTint="99"/>
        <w:bottom w:val="single" w:sz="4" w:space="0" w:color="CACAC5" w:themeColor="accent1" w:themeTint="99"/>
        <w:right w:val="single" w:sz="4" w:space="0" w:color="CACAC5" w:themeColor="accent1" w:themeTint="99"/>
        <w:insideH w:val="single" w:sz="4" w:space="0" w:color="CACAC5" w:themeColor="accent1" w:themeTint="99"/>
        <w:insideV w:val="single" w:sz="4" w:space="0" w:color="CACAC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7A79F" w:themeColor="accent1"/>
          <w:left w:val="single" w:sz="4" w:space="0" w:color="A7A79F" w:themeColor="accent1"/>
          <w:bottom w:val="single" w:sz="4" w:space="0" w:color="A7A79F" w:themeColor="accent1"/>
          <w:right w:val="single" w:sz="4" w:space="0" w:color="A7A79F" w:themeColor="accent1"/>
          <w:insideH w:val="nil"/>
          <w:insideV w:val="nil"/>
        </w:tcBorders>
        <w:shd w:val="clear" w:color="auto" w:fill="A7A79F" w:themeFill="accent1"/>
      </w:tcPr>
    </w:tblStylePr>
    <w:tblStylePr w:type="lastRow">
      <w:rPr>
        <w:b/>
        <w:bCs/>
      </w:rPr>
      <w:tblPr/>
      <w:tcPr>
        <w:tcBorders>
          <w:top w:val="double" w:sz="4" w:space="0" w:color="A7A79F" w:themeColor="accent1"/>
        </w:tcBorders>
      </w:tcPr>
    </w:tblStylePr>
    <w:tblStylePr w:type="firstCol">
      <w:rPr>
        <w:b/>
        <w:bCs/>
      </w:rPr>
    </w:tblStylePr>
    <w:tblStylePr w:type="lastCol">
      <w:rPr>
        <w:b/>
        <w:bCs/>
      </w:rPr>
    </w:tblStylePr>
    <w:tblStylePr w:type="band1Vert">
      <w:tblPr/>
      <w:tcPr>
        <w:shd w:val="clear" w:color="auto" w:fill="EDEDEB" w:themeFill="accent1" w:themeFillTint="33"/>
      </w:tcPr>
    </w:tblStylePr>
    <w:tblStylePr w:type="band1Horz">
      <w:tblPr/>
      <w:tcPr>
        <w:shd w:val="clear" w:color="auto" w:fill="EDEDEB" w:themeFill="accent1" w:themeFillTint="33"/>
      </w:tcPr>
    </w:tblStylePr>
  </w:style>
  <w:style w:type="paragraph" w:styleId="BalloonText">
    <w:name w:val="Balloon Text"/>
    <w:basedOn w:val="Normal"/>
    <w:link w:val="BalloonTextChar"/>
    <w:uiPriority w:val="99"/>
    <w:semiHidden/>
    <w:unhideWhenUsed/>
    <w:rsid w:val="00B824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4DE"/>
    <w:rPr>
      <w:rFonts w:ascii="Tahoma" w:hAnsi="Tahoma" w:cs="Tahoma"/>
      <w:sz w:val="16"/>
      <w:szCs w:val="16"/>
    </w:rPr>
  </w:style>
  <w:style w:type="character" w:styleId="CommentReference">
    <w:name w:val="annotation reference"/>
    <w:basedOn w:val="DefaultParagraphFont"/>
    <w:uiPriority w:val="99"/>
    <w:semiHidden/>
    <w:unhideWhenUsed/>
    <w:rsid w:val="000D4CCE"/>
    <w:rPr>
      <w:sz w:val="16"/>
      <w:szCs w:val="16"/>
    </w:rPr>
  </w:style>
  <w:style w:type="paragraph" w:styleId="CommentText">
    <w:name w:val="annotation text"/>
    <w:basedOn w:val="Normal"/>
    <w:link w:val="CommentTextChar"/>
    <w:uiPriority w:val="99"/>
    <w:semiHidden/>
    <w:unhideWhenUsed/>
    <w:rsid w:val="000D4CCE"/>
    <w:pPr>
      <w:spacing w:line="240" w:lineRule="auto"/>
    </w:pPr>
    <w:rPr>
      <w:sz w:val="20"/>
      <w:szCs w:val="20"/>
    </w:rPr>
  </w:style>
  <w:style w:type="character" w:customStyle="1" w:styleId="CommentTextChar">
    <w:name w:val="Comment Text Char"/>
    <w:basedOn w:val="DefaultParagraphFont"/>
    <w:link w:val="CommentText"/>
    <w:uiPriority w:val="99"/>
    <w:semiHidden/>
    <w:rsid w:val="000D4CCE"/>
    <w:rPr>
      <w:rFonts w:ascii="Gotham-Book" w:hAnsi="Gotham-Book"/>
      <w:sz w:val="20"/>
      <w:szCs w:val="20"/>
    </w:rPr>
  </w:style>
  <w:style w:type="paragraph" w:styleId="CommentSubject">
    <w:name w:val="annotation subject"/>
    <w:basedOn w:val="CommentText"/>
    <w:next w:val="CommentText"/>
    <w:link w:val="CommentSubjectChar"/>
    <w:uiPriority w:val="99"/>
    <w:semiHidden/>
    <w:unhideWhenUsed/>
    <w:rsid w:val="000D4CCE"/>
    <w:rPr>
      <w:b/>
      <w:bCs/>
    </w:rPr>
  </w:style>
  <w:style w:type="character" w:customStyle="1" w:styleId="CommentSubjectChar">
    <w:name w:val="Comment Subject Char"/>
    <w:basedOn w:val="CommentTextChar"/>
    <w:link w:val="CommentSubject"/>
    <w:uiPriority w:val="99"/>
    <w:semiHidden/>
    <w:rsid w:val="000D4CCE"/>
    <w:rPr>
      <w:rFonts w:ascii="Gotham-Book" w:hAnsi="Gotham-Book"/>
      <w:b/>
      <w:bCs/>
      <w:sz w:val="20"/>
      <w:szCs w:val="20"/>
    </w:rPr>
  </w:style>
  <w:style w:type="paragraph" w:customStyle="1" w:styleId="Default">
    <w:name w:val="Default"/>
    <w:rsid w:val="00033B22"/>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MULTICHANNEL\08%20Projects%20-%20Digital\Explorer%20-%20HRP%20Teachers\3_Design%20&amp;%20Implementation\Teacher%20Resource%20Templates%20(PPT%20and%20DOC)\2016_HRP_Landscape_TeacherResourceTemplate.dotx" TargetMode="External"/></Relationships>
</file>

<file path=word/theme/theme1.xml><?xml version="1.0" encoding="utf-8"?>
<a:theme xmlns:a="http://schemas.openxmlformats.org/drawingml/2006/main" name="Office Theme">
  <a:themeElements>
    <a:clrScheme name="HRP">
      <a:dk1>
        <a:srgbClr val="000000"/>
      </a:dk1>
      <a:lt1>
        <a:srgbClr val="FFFFFF"/>
      </a:lt1>
      <a:dk2>
        <a:srgbClr val="7F7F7F"/>
      </a:dk2>
      <a:lt2>
        <a:srgbClr val="EBEBEB"/>
      </a:lt2>
      <a:accent1>
        <a:srgbClr val="A7A79F"/>
      </a:accent1>
      <a:accent2>
        <a:srgbClr val="0074AA"/>
      </a:accent2>
      <a:accent3>
        <a:srgbClr val="FABB00"/>
      </a:accent3>
      <a:accent4>
        <a:srgbClr val="E2003D"/>
      </a:accent4>
      <a:accent5>
        <a:srgbClr val="6CC2BF"/>
      </a:accent5>
      <a:accent6>
        <a:srgbClr val="FFFFFF"/>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6DEDB-D2BE-4FAC-9C67-9D7DB41BC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2016_HRP_Landscape_TeacherResourceTemplate</Template>
  <TotalTime>0</TotalTime>
  <Pages>4</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Historic Royal Palaces</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Fan</dc:creator>
  <cp:lastModifiedBy>Allison Fan</cp:lastModifiedBy>
  <cp:revision>2</cp:revision>
  <cp:lastPrinted>2017-01-31T10:10:00Z</cp:lastPrinted>
  <dcterms:created xsi:type="dcterms:W3CDTF">2017-01-31T10:11:00Z</dcterms:created>
  <dcterms:modified xsi:type="dcterms:W3CDTF">2017-01-31T10:11:00Z</dcterms:modified>
</cp:coreProperties>
</file>