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CB" w:rsidRPr="005326CB" w:rsidRDefault="005326CB" w:rsidP="005326CB">
      <w:pPr>
        <w:rPr>
          <w:rFonts w:ascii="Farao Black OT" w:eastAsiaTheme="minorHAnsi" w:hAnsi="Farao Black OT" w:cstheme="minorHAnsi"/>
          <w:sz w:val="36"/>
        </w:rPr>
      </w:pPr>
      <w:r w:rsidRPr="005326CB">
        <w:rPr>
          <w:rFonts w:ascii="Farao Black OT" w:eastAsiaTheme="minorHAnsi" w:hAnsi="Farao Black OT" w:cstheme="minorHAnsi"/>
          <w:sz w:val="36"/>
        </w:rPr>
        <w:t>Learning &amp; Enga</w:t>
      </w:r>
      <w:bookmarkStart w:id="0" w:name="_GoBack"/>
      <w:bookmarkEnd w:id="0"/>
      <w:r w:rsidRPr="005326CB">
        <w:rPr>
          <w:rFonts w:ascii="Farao Black OT" w:eastAsiaTheme="minorHAnsi" w:hAnsi="Farao Black OT" w:cstheme="minorHAnsi"/>
          <w:sz w:val="36"/>
        </w:rPr>
        <w:t xml:space="preserve">gement Volunteers at Tower of London </w:t>
      </w:r>
    </w:p>
    <w:p w:rsidR="005326CB" w:rsidRPr="005326CB" w:rsidRDefault="000B6417" w:rsidP="005326CB">
      <w:pPr>
        <w:rPr>
          <w:rFonts w:ascii="Gotham-Book" w:eastAsiaTheme="minorHAnsi" w:hAnsi="Gotham-Book" w:cstheme="minorHAnsi"/>
          <w:sz w:val="22"/>
        </w:rPr>
      </w:pPr>
      <w:r w:rsidRPr="005326CB">
        <w:rPr>
          <w:rFonts w:ascii="Farao Black OT" w:eastAsiaTheme="minorHAnsi" w:hAnsi="Farao Black OT" w:cstheme="minorHAnsi"/>
          <w:b/>
          <w:noProof/>
          <w:sz w:val="28"/>
          <w:szCs w:val="22"/>
          <w:lang w:eastAsia="en-GB"/>
        </w:rPr>
        <w:drawing>
          <wp:anchor distT="0" distB="0" distL="114300" distR="114300" simplePos="0" relativeHeight="251660288" behindDoc="1" locked="0" layoutInCell="1" allowOverlap="1" wp14:anchorId="390AA5B1" wp14:editId="68834A78">
            <wp:simplePos x="0" y="0"/>
            <wp:positionH relativeFrom="column">
              <wp:posOffset>3281680</wp:posOffset>
            </wp:positionH>
            <wp:positionV relativeFrom="paragraph">
              <wp:posOffset>8255</wp:posOffset>
            </wp:positionV>
            <wp:extent cx="2370455" cy="1504950"/>
            <wp:effectExtent l="0" t="0" r="0" b="0"/>
            <wp:wrapThrough wrapText="bothSides">
              <wp:wrapPolygon edited="0">
                <wp:start x="0" y="0"/>
                <wp:lineTo x="0" y="21327"/>
                <wp:lineTo x="21351" y="21327"/>
                <wp:lineTo x="21351" y="0"/>
                <wp:lineTo x="0" y="0"/>
              </wp:wrapPolygon>
            </wp:wrapThrough>
            <wp:docPr id="3" name="Picture 3" descr="I:\EXPLORER 0-11\Formal\2014-15\01 TOL\Poppies\Images of Celebration event\ToL_04.11.14_WhyRem\ToL_04.11.14_WhyRe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XPLORER 0-11\Formal\2014-15\01 TOL\Poppies\Images of Celebration event\ToL_04.11.14_WhyRem\ToL_04.11.14_WhyRem-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045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6CB" w:rsidRPr="005326CB" w:rsidRDefault="005326CB" w:rsidP="005326CB">
      <w:pPr>
        <w:rPr>
          <w:rFonts w:ascii="Gotham-Book" w:eastAsiaTheme="minorHAnsi" w:hAnsi="Gotham-Book" w:cstheme="minorHAnsi"/>
          <w:sz w:val="22"/>
        </w:rPr>
      </w:pPr>
      <w:r w:rsidRPr="005326CB">
        <w:rPr>
          <w:rFonts w:ascii="Gotham-Book" w:eastAsiaTheme="minorHAnsi" w:hAnsi="Gotham-Book" w:cstheme="minorHAnsi"/>
          <w:sz w:val="22"/>
        </w:rPr>
        <w:t>We are looking for enthusiastic and friendly people to support the Learning &amp; Engagement team at the Tower of London. The Learning &amp; Engagement team work with a range of audiences including primary and secondary pupils, GCSE and A Level students, families and adult learners and we’d like your help in welcoming these groups to our palaces.</w:t>
      </w:r>
    </w:p>
    <w:p w:rsidR="005326CB" w:rsidRPr="005326CB" w:rsidRDefault="005326CB" w:rsidP="005326CB">
      <w:pPr>
        <w:rPr>
          <w:rFonts w:ascii="Gotham-Book" w:eastAsiaTheme="minorHAnsi" w:hAnsi="Gotham-Book" w:cstheme="minorHAnsi"/>
          <w:b/>
          <w:sz w:val="20"/>
          <w:szCs w:val="22"/>
        </w:rPr>
      </w:pPr>
      <w:r w:rsidRPr="005326CB">
        <w:rPr>
          <w:rFonts w:ascii="Gotham-Book" w:eastAsiaTheme="minorHAnsi" w:hAnsi="Gotham-Book" w:cstheme="minorHAnsi"/>
          <w:b/>
          <w:sz w:val="20"/>
          <w:szCs w:val="22"/>
        </w:rPr>
        <w:t xml:space="preserve"> </w:t>
      </w:r>
    </w:p>
    <w:p w:rsidR="005326CB" w:rsidRPr="005326CB" w:rsidRDefault="005326CB" w:rsidP="005326CB">
      <w:pPr>
        <w:outlineLvl w:val="3"/>
        <w:rPr>
          <w:rFonts w:ascii="Gotham-Bold" w:hAnsi="Gotham-Bold" w:cstheme="minorHAnsi"/>
          <w:bCs/>
          <w:sz w:val="22"/>
          <w:szCs w:val="22"/>
          <w:lang w:val="en" w:eastAsia="en-GB"/>
        </w:rPr>
      </w:pPr>
    </w:p>
    <w:p w:rsidR="005326CB" w:rsidRPr="005326CB" w:rsidRDefault="005326CB" w:rsidP="005326CB">
      <w:pPr>
        <w:outlineLvl w:val="3"/>
        <w:rPr>
          <w:rFonts w:ascii="Farao Black OT" w:hAnsi="Farao Black OT" w:cstheme="minorHAnsi"/>
          <w:bCs/>
          <w:lang w:val="en" w:eastAsia="en-GB"/>
        </w:rPr>
      </w:pPr>
      <w:r w:rsidRPr="005326CB">
        <w:rPr>
          <w:rFonts w:ascii="Farao Black OT" w:hAnsi="Farao Black OT" w:cstheme="minorHAnsi"/>
          <w:bCs/>
          <w:lang w:val="en" w:eastAsia="en-GB"/>
        </w:rPr>
        <w:t xml:space="preserve">Family Learning Volunteer role at HM Tower of London </w:t>
      </w:r>
    </w:p>
    <w:p w:rsidR="005326CB" w:rsidRPr="005326CB" w:rsidRDefault="000B6417" w:rsidP="005326CB">
      <w:pPr>
        <w:outlineLvl w:val="3"/>
        <w:rPr>
          <w:rFonts w:ascii="Farao Black OT" w:hAnsi="Farao Black OT" w:cstheme="minorHAnsi"/>
          <w:bCs/>
          <w:lang w:val="en" w:eastAsia="en-GB"/>
        </w:rPr>
      </w:pPr>
      <w:r w:rsidRPr="005326CB">
        <w:rPr>
          <w:rFonts w:ascii="Gotham-Book" w:hAnsi="Gotham-Book" w:cstheme="minorHAnsi"/>
          <w:b/>
          <w:bCs/>
          <w:noProof/>
          <w:sz w:val="22"/>
          <w:lang w:eastAsia="en-GB"/>
        </w:rPr>
        <w:drawing>
          <wp:anchor distT="0" distB="0" distL="114300" distR="114300" simplePos="0" relativeHeight="251659264" behindDoc="1" locked="0" layoutInCell="1" allowOverlap="1" wp14:anchorId="06374BFF" wp14:editId="126B236C">
            <wp:simplePos x="0" y="0"/>
            <wp:positionH relativeFrom="column">
              <wp:posOffset>-24130</wp:posOffset>
            </wp:positionH>
            <wp:positionV relativeFrom="paragraph">
              <wp:posOffset>128905</wp:posOffset>
            </wp:positionV>
            <wp:extent cx="1924050" cy="2569210"/>
            <wp:effectExtent l="0" t="0" r="0" b="2540"/>
            <wp:wrapTight wrapText="bothSides">
              <wp:wrapPolygon edited="0">
                <wp:start x="0" y="0"/>
                <wp:lineTo x="0" y="21461"/>
                <wp:lineTo x="21386" y="21461"/>
                <wp:lineTo x="21386" y="0"/>
                <wp:lineTo x="0" y="0"/>
              </wp:wrapPolygon>
            </wp:wrapTight>
            <wp:docPr id="4" name="Picture 4" descr="I:\EXPLORER 0-11\Families\2014-15\01 TOL\OCT halfterm 2014\photos\IMG_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XPLORER 0-11\Families\2014-15\01 TOL\OCT halfterm 2014\photos\IMG_40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569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6CB" w:rsidRPr="005326CB" w:rsidRDefault="005326CB" w:rsidP="005326CB">
      <w:pPr>
        <w:outlineLvl w:val="3"/>
        <w:rPr>
          <w:rFonts w:ascii="Gotham-Book" w:hAnsi="Gotham-Book" w:cstheme="minorHAnsi"/>
          <w:b/>
          <w:bCs/>
          <w:color w:val="00B0F0"/>
          <w:sz w:val="22"/>
          <w:lang w:val="en" w:eastAsia="en-GB"/>
        </w:rPr>
      </w:pPr>
      <w:r w:rsidRPr="005326CB">
        <w:rPr>
          <w:rFonts w:ascii="Gotham-Book" w:eastAsiaTheme="minorHAnsi" w:hAnsi="Gotham-Book" w:cstheme="minorHAnsi"/>
          <w:sz w:val="22"/>
          <w:lang w:val="en"/>
        </w:rPr>
        <w:t xml:space="preserve">Your role will be to support the Learning &amp; Engagement team by offering a 5 star visitor service and by being an enthusiastic, warm and friendly face to all our family visitors. We run family learning activities during school holidays and your role will be to explain these activities, encourage participation and supervise the activity tables. </w:t>
      </w:r>
    </w:p>
    <w:p w:rsidR="005326CB" w:rsidRPr="005326CB" w:rsidRDefault="005326CB" w:rsidP="005326CB">
      <w:pPr>
        <w:outlineLvl w:val="3"/>
        <w:rPr>
          <w:rFonts w:ascii="Gotham-Book" w:hAnsi="Gotham-Book" w:cstheme="minorHAnsi"/>
          <w:b/>
          <w:bCs/>
          <w:sz w:val="22"/>
          <w:lang w:val="en" w:eastAsia="en-GB"/>
        </w:rPr>
      </w:pPr>
    </w:p>
    <w:p w:rsidR="005326CB" w:rsidRPr="004E0221" w:rsidRDefault="005326CB" w:rsidP="005326CB">
      <w:pPr>
        <w:rPr>
          <w:rFonts w:ascii="Gotham-Book" w:hAnsi="Gotham-Book" w:cstheme="minorHAnsi"/>
          <w:color w:val="333333"/>
          <w:sz w:val="20"/>
          <w:szCs w:val="22"/>
          <w:lang w:val="en" w:eastAsia="en-GB"/>
        </w:rPr>
      </w:pPr>
      <w:r w:rsidRPr="005326CB">
        <w:rPr>
          <w:rFonts w:ascii="Gotham-Book" w:hAnsi="Gotham-Book" w:cstheme="minorHAnsi"/>
          <w:color w:val="333333"/>
          <w:sz w:val="22"/>
          <w:lang w:val="en" w:eastAsia="en-GB"/>
        </w:rPr>
        <w:t>This role</w:t>
      </w:r>
      <w:r w:rsidR="000B6417">
        <w:rPr>
          <w:rFonts w:ascii="Gotham-Book" w:hAnsi="Gotham-Book" w:cstheme="minorHAnsi"/>
          <w:color w:val="333333"/>
          <w:sz w:val="22"/>
          <w:lang w:val="en" w:eastAsia="en-GB"/>
        </w:rPr>
        <w:t xml:space="preserve"> is based on the visitor route inside the Tower and </w:t>
      </w:r>
      <w:r w:rsidRPr="005326CB">
        <w:rPr>
          <w:rFonts w:ascii="Gotham-Book" w:hAnsi="Gotham-Book" w:cstheme="minorHAnsi"/>
          <w:color w:val="333333"/>
          <w:sz w:val="22"/>
          <w:lang w:val="en" w:eastAsia="en-GB"/>
        </w:rPr>
        <w:t>will operate during school holidays between the hours of 10</w:t>
      </w:r>
      <w:r w:rsidR="000B6417">
        <w:rPr>
          <w:rFonts w:ascii="Gotham-Book" w:hAnsi="Gotham-Book" w:cstheme="minorHAnsi"/>
          <w:color w:val="333333"/>
          <w:sz w:val="22"/>
          <w:lang w:val="en" w:eastAsia="en-GB"/>
        </w:rPr>
        <w:t>:</w:t>
      </w:r>
      <w:r w:rsidRPr="005326CB">
        <w:rPr>
          <w:rFonts w:ascii="Gotham-Book" w:hAnsi="Gotham-Book" w:cstheme="minorHAnsi"/>
          <w:color w:val="333333"/>
          <w:sz w:val="22"/>
          <w:lang w:val="en" w:eastAsia="en-GB"/>
        </w:rPr>
        <w:t>30</w:t>
      </w:r>
      <w:r w:rsidR="000B6417">
        <w:rPr>
          <w:rFonts w:ascii="Gotham-Book" w:hAnsi="Gotham-Book" w:cstheme="minorHAnsi"/>
          <w:color w:val="333333"/>
          <w:sz w:val="22"/>
          <w:lang w:val="en" w:eastAsia="en-GB"/>
        </w:rPr>
        <w:t xml:space="preserve"> am </w:t>
      </w:r>
      <w:r w:rsidRPr="005326CB">
        <w:rPr>
          <w:rFonts w:ascii="Gotham-Book" w:hAnsi="Gotham-Book" w:cstheme="minorHAnsi"/>
          <w:color w:val="333333"/>
          <w:sz w:val="22"/>
          <w:lang w:val="en" w:eastAsia="en-GB"/>
        </w:rPr>
        <w:t>-</w:t>
      </w:r>
      <w:r w:rsidR="000B6417">
        <w:rPr>
          <w:rFonts w:ascii="Gotham-Book" w:hAnsi="Gotham-Book" w:cstheme="minorHAnsi"/>
          <w:color w:val="333333"/>
          <w:sz w:val="22"/>
          <w:lang w:val="en" w:eastAsia="en-GB"/>
        </w:rPr>
        <w:t xml:space="preserve"> 4:</w:t>
      </w:r>
      <w:r w:rsidRPr="005326CB">
        <w:rPr>
          <w:rFonts w:ascii="Gotham-Book" w:hAnsi="Gotham-Book" w:cstheme="minorHAnsi"/>
          <w:color w:val="333333"/>
          <w:sz w:val="22"/>
          <w:lang w:val="en" w:eastAsia="en-GB"/>
        </w:rPr>
        <w:t>30</w:t>
      </w:r>
      <w:r w:rsidR="000B6417">
        <w:rPr>
          <w:rFonts w:ascii="Gotham-Book" w:hAnsi="Gotham-Book" w:cstheme="minorHAnsi"/>
          <w:color w:val="333333"/>
          <w:sz w:val="22"/>
          <w:lang w:val="en" w:eastAsia="en-GB"/>
        </w:rPr>
        <w:t xml:space="preserve"> pm</w:t>
      </w:r>
      <w:r w:rsidRPr="005326CB">
        <w:rPr>
          <w:rFonts w:ascii="Gotham-Book" w:hAnsi="Gotham-Book" w:cstheme="minorHAnsi"/>
          <w:color w:val="333333"/>
          <w:sz w:val="22"/>
          <w:lang w:val="en" w:eastAsia="en-GB"/>
        </w:rPr>
        <w:t xml:space="preserve">.   </w:t>
      </w:r>
      <w:r w:rsidRPr="005326CB">
        <w:rPr>
          <w:rFonts w:ascii="Gotham-Book" w:hAnsi="Gotham-Book" w:cstheme="minorHAnsi"/>
          <w:sz w:val="22"/>
          <w:lang w:val="en" w:eastAsia="en-GB"/>
        </w:rPr>
        <w:t xml:space="preserve">Interviews will take place at HM Tower of London </w:t>
      </w:r>
      <w:r w:rsidR="004E0221">
        <w:rPr>
          <w:rFonts w:ascii="Gotham-Book" w:hAnsi="Gotham-Book" w:cstheme="minorHAnsi"/>
          <w:sz w:val="22"/>
          <w:lang w:val="en" w:eastAsia="en-GB"/>
        </w:rPr>
        <w:t>on</w:t>
      </w:r>
      <w:r w:rsidR="003B7D30">
        <w:rPr>
          <w:rFonts w:ascii="Gotham-Book" w:hAnsi="Gotham-Book" w:cstheme="minorHAnsi"/>
          <w:sz w:val="22"/>
          <w:lang w:val="en" w:eastAsia="en-GB"/>
        </w:rPr>
        <w:t xml:space="preserve"> </w:t>
      </w:r>
      <w:r w:rsidR="000B6417">
        <w:rPr>
          <w:rFonts w:ascii="Gotham-Book" w:hAnsi="Gotham-Book" w:cstheme="minorHAnsi"/>
          <w:sz w:val="22"/>
          <w:lang w:val="en" w:eastAsia="en-GB"/>
        </w:rPr>
        <w:t>Thursday</w:t>
      </w:r>
      <w:r w:rsidR="003B7D30">
        <w:rPr>
          <w:rFonts w:ascii="Gotham-Book" w:hAnsi="Gotham-Book" w:cstheme="minorHAnsi"/>
          <w:sz w:val="22"/>
          <w:lang w:val="en" w:eastAsia="en-GB"/>
        </w:rPr>
        <w:t xml:space="preserve">, </w:t>
      </w:r>
      <w:r w:rsidR="000B6417">
        <w:rPr>
          <w:rFonts w:ascii="Gotham-Book" w:hAnsi="Gotham-Book" w:cstheme="minorHAnsi"/>
          <w:sz w:val="22"/>
          <w:lang w:val="en" w:eastAsia="en-GB"/>
        </w:rPr>
        <w:t>11</w:t>
      </w:r>
      <w:r w:rsidR="000B6417" w:rsidRPr="000B6417">
        <w:rPr>
          <w:rFonts w:ascii="Gotham-Book" w:hAnsi="Gotham-Book" w:cstheme="minorHAnsi"/>
          <w:sz w:val="22"/>
          <w:lang w:val="en" w:eastAsia="en-GB"/>
        </w:rPr>
        <w:t xml:space="preserve"> </w:t>
      </w:r>
      <w:r w:rsidRPr="005326CB">
        <w:rPr>
          <w:rFonts w:ascii="Gotham-Book" w:hAnsi="Gotham-Book" w:cstheme="minorHAnsi"/>
          <w:sz w:val="22"/>
          <w:lang w:val="en" w:eastAsia="en-GB"/>
        </w:rPr>
        <w:t>January 201</w:t>
      </w:r>
      <w:r w:rsidR="000B6417">
        <w:rPr>
          <w:rFonts w:ascii="Gotham-Book" w:hAnsi="Gotham-Book" w:cstheme="minorHAnsi"/>
          <w:sz w:val="22"/>
          <w:lang w:val="en" w:eastAsia="en-GB"/>
        </w:rPr>
        <w:t>8</w:t>
      </w:r>
      <w:r w:rsidRPr="005326CB">
        <w:rPr>
          <w:rFonts w:ascii="Gotham-Book" w:hAnsi="Gotham-Book" w:cstheme="minorHAnsi"/>
          <w:sz w:val="22"/>
          <w:lang w:val="en" w:eastAsia="en-GB"/>
        </w:rPr>
        <w:t xml:space="preserve"> </w:t>
      </w:r>
      <w:r w:rsidR="004E0221">
        <w:rPr>
          <w:rFonts w:ascii="Gotham-Book" w:hAnsi="Gotham-Book" w:cstheme="minorHAnsi"/>
          <w:sz w:val="22"/>
          <w:lang w:val="en" w:eastAsia="en-GB"/>
        </w:rPr>
        <w:t xml:space="preserve">at </w:t>
      </w:r>
      <w:r w:rsidR="003B7D30">
        <w:rPr>
          <w:rFonts w:ascii="Gotham-Book" w:hAnsi="Gotham-Book" w:cstheme="minorHAnsi"/>
          <w:sz w:val="22"/>
          <w:lang w:val="en" w:eastAsia="en-GB"/>
        </w:rPr>
        <w:t xml:space="preserve">2 pm </w:t>
      </w:r>
      <w:r w:rsidRPr="005326CB">
        <w:rPr>
          <w:rFonts w:ascii="Gotham-Book" w:hAnsi="Gotham-Book" w:cstheme="minorHAnsi"/>
          <w:sz w:val="22"/>
          <w:lang w:val="en" w:eastAsia="en-GB"/>
        </w:rPr>
        <w:t>with a training date</w:t>
      </w:r>
      <w:r w:rsidR="004E0221">
        <w:rPr>
          <w:rFonts w:ascii="Gotham-Book" w:hAnsi="Gotham-Book" w:cstheme="minorHAnsi"/>
          <w:sz w:val="22"/>
          <w:lang w:val="en" w:eastAsia="en-GB"/>
        </w:rPr>
        <w:t xml:space="preserve"> for successful applicants</w:t>
      </w:r>
      <w:r w:rsidRPr="005326CB">
        <w:rPr>
          <w:rFonts w:ascii="Gotham-Book" w:hAnsi="Gotham-Book" w:cstheme="minorHAnsi"/>
          <w:sz w:val="22"/>
          <w:lang w:val="en" w:eastAsia="en-GB"/>
        </w:rPr>
        <w:t xml:space="preserve"> </w:t>
      </w:r>
      <w:r w:rsidR="00D56238">
        <w:rPr>
          <w:rFonts w:ascii="Gotham-Book" w:hAnsi="Gotham-Book" w:cstheme="minorHAnsi"/>
          <w:sz w:val="22"/>
          <w:lang w:val="en" w:eastAsia="en-GB"/>
        </w:rPr>
        <w:t xml:space="preserve">on </w:t>
      </w:r>
      <w:r w:rsidR="000B6417">
        <w:rPr>
          <w:rFonts w:ascii="Gotham-Book" w:hAnsi="Gotham-Book" w:cstheme="minorHAnsi"/>
          <w:sz w:val="22"/>
          <w:lang w:val="en" w:eastAsia="en-GB"/>
        </w:rPr>
        <w:t>Thursday</w:t>
      </w:r>
      <w:r w:rsidR="003B7D30">
        <w:rPr>
          <w:rFonts w:ascii="Gotham-Book" w:hAnsi="Gotham-Book" w:cstheme="minorHAnsi"/>
          <w:sz w:val="22"/>
          <w:lang w:val="en" w:eastAsia="en-GB"/>
        </w:rPr>
        <w:t xml:space="preserve">, </w:t>
      </w:r>
      <w:r w:rsidR="000B6417">
        <w:rPr>
          <w:rFonts w:ascii="Gotham-Book" w:hAnsi="Gotham-Book" w:cstheme="minorHAnsi"/>
          <w:sz w:val="22"/>
          <w:lang w:val="en" w:eastAsia="en-GB"/>
        </w:rPr>
        <w:t xml:space="preserve">25 January </w:t>
      </w:r>
      <w:r w:rsidR="003B7D30">
        <w:rPr>
          <w:rFonts w:ascii="Gotham-Book" w:hAnsi="Gotham-Book" w:cstheme="minorHAnsi"/>
          <w:sz w:val="22"/>
          <w:lang w:val="en" w:eastAsia="en-GB"/>
        </w:rPr>
        <w:t>at 2</w:t>
      </w:r>
      <w:r w:rsidR="000B6417">
        <w:rPr>
          <w:rFonts w:ascii="Gotham-Book" w:hAnsi="Gotham-Book" w:cstheme="minorHAnsi"/>
          <w:sz w:val="22"/>
          <w:lang w:val="en" w:eastAsia="en-GB"/>
        </w:rPr>
        <w:t>:30</w:t>
      </w:r>
      <w:r w:rsidR="003B7D30">
        <w:rPr>
          <w:rFonts w:ascii="Gotham-Book" w:hAnsi="Gotham-Book" w:cstheme="minorHAnsi"/>
          <w:sz w:val="22"/>
          <w:lang w:val="en" w:eastAsia="en-GB"/>
        </w:rPr>
        <w:t xml:space="preserve"> pm.</w:t>
      </w:r>
    </w:p>
    <w:p w:rsidR="005326CB" w:rsidRDefault="005326CB" w:rsidP="005326CB">
      <w:pPr>
        <w:outlineLvl w:val="3"/>
        <w:rPr>
          <w:rFonts w:ascii="Gotham-Bold" w:hAnsi="Gotham-Bold" w:cstheme="minorHAnsi"/>
          <w:bCs/>
          <w:lang w:val="en" w:eastAsia="en-GB"/>
        </w:rPr>
      </w:pPr>
    </w:p>
    <w:p w:rsidR="000B6417" w:rsidRDefault="000B6417" w:rsidP="005326CB">
      <w:pPr>
        <w:outlineLvl w:val="3"/>
        <w:rPr>
          <w:rFonts w:ascii="Gotham-Bold" w:hAnsi="Gotham-Bold" w:cstheme="minorHAnsi"/>
          <w:bCs/>
          <w:lang w:val="en" w:eastAsia="en-GB"/>
        </w:rPr>
      </w:pPr>
    </w:p>
    <w:p w:rsidR="000B6417" w:rsidRPr="005326CB" w:rsidRDefault="000B6417" w:rsidP="005326CB">
      <w:pPr>
        <w:outlineLvl w:val="3"/>
        <w:rPr>
          <w:rFonts w:ascii="Gotham-Bold" w:hAnsi="Gotham-Bold" w:cstheme="minorHAnsi"/>
          <w:bCs/>
          <w:lang w:val="en" w:eastAsia="en-GB"/>
        </w:rPr>
      </w:pPr>
    </w:p>
    <w:p w:rsidR="005326CB" w:rsidRPr="005326CB" w:rsidRDefault="005326CB" w:rsidP="005326CB">
      <w:pPr>
        <w:outlineLvl w:val="3"/>
        <w:rPr>
          <w:rFonts w:ascii="Gotham-Bold" w:hAnsi="Gotham-Bold" w:cstheme="minorHAnsi"/>
          <w:bCs/>
          <w:lang w:val="en" w:eastAsia="en-GB"/>
        </w:rPr>
      </w:pPr>
      <w:r w:rsidRPr="005326CB">
        <w:rPr>
          <w:rFonts w:ascii="Gotham-Bold" w:hAnsi="Gotham-Bold" w:cstheme="minorHAnsi"/>
          <w:bCs/>
          <w:lang w:val="en" w:eastAsia="en-GB"/>
        </w:rPr>
        <w:t xml:space="preserve">Skills and Qualities </w:t>
      </w:r>
    </w:p>
    <w:p w:rsidR="005326CB" w:rsidRPr="005326CB" w:rsidRDefault="005326CB" w:rsidP="005326CB">
      <w:pPr>
        <w:outlineLvl w:val="3"/>
        <w:rPr>
          <w:rFonts w:ascii="Gotham-Book" w:hAnsi="Gotham-Book" w:cstheme="minorHAnsi"/>
          <w:b/>
          <w:bCs/>
          <w:sz w:val="22"/>
          <w:lang w:val="en" w:eastAsia="en-GB"/>
        </w:rPr>
      </w:pPr>
    </w:p>
    <w:p w:rsidR="005326CB" w:rsidRPr="005326CB" w:rsidRDefault="005326CB" w:rsidP="005326CB">
      <w:pPr>
        <w:rPr>
          <w:rFonts w:ascii="Gotham-Book" w:hAnsi="Gotham-Book" w:cstheme="minorHAnsi"/>
          <w:color w:val="333333"/>
          <w:sz w:val="22"/>
          <w:lang w:val="en" w:eastAsia="en-GB"/>
        </w:rPr>
      </w:pPr>
      <w:r w:rsidRPr="005326CB">
        <w:rPr>
          <w:rFonts w:ascii="Gotham-Book" w:hAnsi="Gotham-Book" w:cstheme="minorHAnsi"/>
          <w:color w:val="333333"/>
          <w:sz w:val="22"/>
          <w:lang w:val="en" w:eastAsia="en-GB"/>
        </w:rPr>
        <w:t xml:space="preserve">For </w:t>
      </w:r>
      <w:r w:rsidR="000B6417">
        <w:rPr>
          <w:rFonts w:ascii="Gotham-Book" w:hAnsi="Gotham-Book" w:cstheme="minorHAnsi"/>
          <w:color w:val="333333"/>
          <w:sz w:val="22"/>
          <w:lang w:val="en" w:eastAsia="en-GB"/>
        </w:rPr>
        <w:t>this role</w:t>
      </w:r>
      <w:r w:rsidRPr="005326CB">
        <w:rPr>
          <w:rFonts w:ascii="Gotham-Book" w:hAnsi="Gotham-Book" w:cstheme="minorHAnsi"/>
          <w:color w:val="333333"/>
          <w:sz w:val="22"/>
          <w:lang w:val="en" w:eastAsia="en-GB"/>
        </w:rPr>
        <w:t xml:space="preserve"> we are looking for </w:t>
      </w:r>
      <w:r w:rsidR="000B6417">
        <w:rPr>
          <w:rFonts w:ascii="Gotham-Book" w:hAnsi="Gotham-Book" w:cstheme="minorHAnsi"/>
          <w:color w:val="333333"/>
          <w:sz w:val="22"/>
          <w:lang w:val="en" w:eastAsia="en-GB"/>
        </w:rPr>
        <w:t>volunteers</w:t>
      </w:r>
      <w:r w:rsidRPr="005326CB">
        <w:rPr>
          <w:rFonts w:ascii="Gotham-Book" w:hAnsi="Gotham-Book" w:cstheme="minorHAnsi"/>
          <w:color w:val="333333"/>
          <w:sz w:val="22"/>
          <w:lang w:val="en" w:eastAsia="en-GB"/>
        </w:rPr>
        <w:t xml:space="preserve"> who….</w:t>
      </w:r>
    </w:p>
    <w:p w:rsidR="005326CB" w:rsidRPr="005326CB" w:rsidRDefault="005326CB" w:rsidP="005326CB">
      <w:pPr>
        <w:numPr>
          <w:ilvl w:val="0"/>
          <w:numId w:val="15"/>
        </w:numPr>
        <w:tabs>
          <w:tab w:val="left" w:pos="284"/>
        </w:tabs>
        <w:ind w:left="0" w:firstLine="0"/>
        <w:contextualSpacing/>
        <w:rPr>
          <w:rFonts w:ascii="Gotham-Book" w:hAnsi="Gotham-Book" w:cstheme="minorHAnsi"/>
          <w:color w:val="333333"/>
          <w:sz w:val="22"/>
          <w:lang w:val="en" w:eastAsia="en-GB"/>
        </w:rPr>
      </w:pPr>
      <w:r w:rsidRPr="005326CB">
        <w:rPr>
          <w:rFonts w:ascii="Gotham-Book" w:hAnsi="Gotham-Book" w:cstheme="minorHAnsi"/>
          <w:color w:val="333333"/>
          <w:sz w:val="22"/>
          <w:lang w:val="en" w:eastAsia="en-GB"/>
        </w:rPr>
        <w:t xml:space="preserve">enjoy working with children or families </w:t>
      </w:r>
    </w:p>
    <w:p w:rsidR="005326CB" w:rsidRPr="005326CB" w:rsidRDefault="005326CB" w:rsidP="005326CB">
      <w:pPr>
        <w:numPr>
          <w:ilvl w:val="0"/>
          <w:numId w:val="15"/>
        </w:numPr>
        <w:tabs>
          <w:tab w:val="left" w:pos="284"/>
        </w:tabs>
        <w:ind w:left="0" w:firstLine="0"/>
        <w:contextualSpacing/>
        <w:rPr>
          <w:rFonts w:ascii="Gotham-Book" w:hAnsi="Gotham-Book" w:cstheme="minorHAnsi"/>
          <w:color w:val="333333"/>
          <w:sz w:val="22"/>
          <w:lang w:val="en" w:eastAsia="en-GB"/>
        </w:rPr>
      </w:pPr>
      <w:r w:rsidRPr="005326CB">
        <w:rPr>
          <w:rFonts w:ascii="Gotham-Book" w:hAnsi="Gotham-Book" w:cstheme="minorHAnsi"/>
          <w:color w:val="333333"/>
          <w:sz w:val="22"/>
          <w:lang w:val="en" w:eastAsia="en-GB"/>
        </w:rPr>
        <w:t>are confident and effective communicators</w:t>
      </w:r>
    </w:p>
    <w:p w:rsidR="005326CB" w:rsidRPr="005326CB" w:rsidRDefault="005326CB" w:rsidP="005326CB">
      <w:pPr>
        <w:numPr>
          <w:ilvl w:val="0"/>
          <w:numId w:val="15"/>
        </w:numPr>
        <w:tabs>
          <w:tab w:val="left" w:pos="284"/>
        </w:tabs>
        <w:ind w:left="0" w:firstLine="0"/>
        <w:contextualSpacing/>
        <w:rPr>
          <w:rFonts w:ascii="Gotham-Book" w:hAnsi="Gotham-Book" w:cstheme="minorHAnsi"/>
          <w:color w:val="333333"/>
          <w:sz w:val="22"/>
          <w:lang w:val="en" w:eastAsia="en-GB"/>
        </w:rPr>
      </w:pPr>
      <w:r w:rsidRPr="005326CB">
        <w:rPr>
          <w:rFonts w:ascii="Gotham-Book" w:hAnsi="Gotham-Book" w:cstheme="minorHAnsi"/>
          <w:color w:val="333333"/>
          <w:sz w:val="22"/>
          <w:lang w:val="en" w:eastAsia="en-GB"/>
        </w:rPr>
        <w:t xml:space="preserve">can work well in a team </w:t>
      </w:r>
    </w:p>
    <w:p w:rsidR="005326CB" w:rsidRPr="005326CB" w:rsidRDefault="000B6417" w:rsidP="005326CB">
      <w:pPr>
        <w:numPr>
          <w:ilvl w:val="0"/>
          <w:numId w:val="15"/>
        </w:numPr>
        <w:tabs>
          <w:tab w:val="left" w:pos="284"/>
        </w:tabs>
        <w:ind w:left="0" w:firstLine="0"/>
        <w:contextualSpacing/>
        <w:rPr>
          <w:rFonts w:ascii="Gotham-Book" w:hAnsi="Gotham-Book" w:cstheme="minorHAnsi"/>
          <w:color w:val="333333"/>
          <w:sz w:val="22"/>
          <w:lang w:val="en" w:eastAsia="en-GB"/>
        </w:rPr>
      </w:pPr>
      <w:r>
        <w:rPr>
          <w:rFonts w:ascii="Gotham-Book" w:hAnsi="Gotham-Book" w:cstheme="minorHAnsi"/>
          <w:color w:val="333333"/>
          <w:sz w:val="22"/>
          <w:lang w:val="en" w:eastAsia="en-GB"/>
        </w:rPr>
        <w:t>have a</w:t>
      </w:r>
      <w:r w:rsidR="005326CB" w:rsidRPr="005326CB">
        <w:rPr>
          <w:rFonts w:ascii="Gotham-Book" w:hAnsi="Gotham-Book" w:cstheme="minorHAnsi"/>
          <w:color w:val="333333"/>
          <w:sz w:val="22"/>
          <w:lang w:val="en" w:eastAsia="en-GB"/>
        </w:rPr>
        <w:t xml:space="preserve"> love of history</w:t>
      </w:r>
    </w:p>
    <w:p w:rsidR="005326CB" w:rsidRPr="005326CB" w:rsidRDefault="005326CB" w:rsidP="005326CB">
      <w:pPr>
        <w:numPr>
          <w:ilvl w:val="0"/>
          <w:numId w:val="15"/>
        </w:numPr>
        <w:tabs>
          <w:tab w:val="left" w:pos="284"/>
        </w:tabs>
        <w:ind w:left="0" w:firstLine="0"/>
        <w:contextualSpacing/>
        <w:rPr>
          <w:rFonts w:ascii="Gotham-Book" w:hAnsi="Gotham-Book" w:cstheme="minorHAnsi"/>
          <w:color w:val="333333"/>
          <w:sz w:val="22"/>
          <w:lang w:val="en" w:eastAsia="en-GB"/>
        </w:rPr>
      </w:pPr>
      <w:r w:rsidRPr="005326CB">
        <w:rPr>
          <w:rFonts w:ascii="Gotham-Book" w:hAnsi="Gotham-Book" w:cstheme="minorHAnsi"/>
          <w:color w:val="333333"/>
          <w:sz w:val="22"/>
          <w:lang w:val="en" w:eastAsia="en-GB"/>
        </w:rPr>
        <w:t xml:space="preserve">have an imaginative, approachable and friendly way of interacting with </w:t>
      </w:r>
      <w:r>
        <w:rPr>
          <w:rFonts w:ascii="Gotham-Book" w:hAnsi="Gotham-Book" w:cstheme="minorHAnsi"/>
          <w:color w:val="333333"/>
          <w:sz w:val="22"/>
          <w:lang w:val="en" w:eastAsia="en-GB"/>
        </w:rPr>
        <w:tab/>
      </w:r>
      <w:r w:rsidRPr="005326CB">
        <w:rPr>
          <w:rFonts w:ascii="Gotham-Book" w:hAnsi="Gotham-Book" w:cstheme="minorHAnsi"/>
          <w:color w:val="333333"/>
          <w:sz w:val="22"/>
          <w:lang w:val="en" w:eastAsia="en-GB"/>
        </w:rPr>
        <w:t xml:space="preserve">visitors </w:t>
      </w:r>
    </w:p>
    <w:p w:rsidR="005326CB" w:rsidRPr="005326CB" w:rsidRDefault="005326CB" w:rsidP="005326CB">
      <w:pPr>
        <w:numPr>
          <w:ilvl w:val="0"/>
          <w:numId w:val="15"/>
        </w:numPr>
        <w:tabs>
          <w:tab w:val="left" w:pos="284"/>
        </w:tabs>
        <w:ind w:left="0" w:firstLine="0"/>
        <w:contextualSpacing/>
        <w:rPr>
          <w:rFonts w:ascii="Gotham-Book" w:hAnsi="Gotham-Book" w:cstheme="minorHAnsi"/>
          <w:color w:val="333333"/>
          <w:sz w:val="22"/>
          <w:lang w:val="en" w:eastAsia="en-GB"/>
        </w:rPr>
      </w:pPr>
      <w:r w:rsidRPr="005326CB">
        <w:rPr>
          <w:rFonts w:ascii="Gotham-Book" w:hAnsi="Gotham-Book" w:cstheme="minorHAnsi"/>
          <w:color w:val="333333"/>
          <w:sz w:val="22"/>
          <w:lang w:val="en" w:eastAsia="en-GB"/>
        </w:rPr>
        <w:t xml:space="preserve">are self-motivated and pro-active </w:t>
      </w:r>
    </w:p>
    <w:p w:rsidR="005326CB" w:rsidRPr="005326CB" w:rsidRDefault="005326CB" w:rsidP="005326CB">
      <w:pPr>
        <w:tabs>
          <w:tab w:val="left" w:pos="284"/>
        </w:tabs>
        <w:outlineLvl w:val="3"/>
        <w:rPr>
          <w:rFonts w:ascii="Gotham-Book" w:hAnsi="Gotham-Book" w:cstheme="minorHAnsi"/>
          <w:b/>
          <w:bCs/>
          <w:sz w:val="22"/>
          <w:lang w:val="en" w:eastAsia="en-GB"/>
        </w:rPr>
      </w:pPr>
    </w:p>
    <w:p w:rsidR="005326CB" w:rsidRPr="005326CB" w:rsidRDefault="005326CB" w:rsidP="005326CB">
      <w:pPr>
        <w:rPr>
          <w:rFonts w:ascii="Gotham-Bold" w:eastAsiaTheme="minorHAnsi" w:hAnsi="Gotham-Bold" w:cstheme="minorHAnsi"/>
          <w:sz w:val="22"/>
        </w:rPr>
      </w:pPr>
      <w:r w:rsidRPr="005326CB">
        <w:rPr>
          <w:rFonts w:ascii="Gotham-Bold" w:eastAsiaTheme="minorHAnsi" w:hAnsi="Gotham-Bold" w:cstheme="minorHAnsi"/>
          <w:sz w:val="22"/>
        </w:rPr>
        <w:t>Next Steps</w:t>
      </w:r>
    </w:p>
    <w:p w:rsidR="005326CB" w:rsidRPr="005326CB" w:rsidRDefault="005326CB" w:rsidP="005326CB">
      <w:pPr>
        <w:rPr>
          <w:rFonts w:ascii="Gotham-Book" w:eastAsiaTheme="minorHAnsi" w:hAnsi="Gotham-Book" w:cstheme="minorHAnsi"/>
          <w:b/>
          <w:sz w:val="22"/>
        </w:rPr>
      </w:pPr>
    </w:p>
    <w:p w:rsidR="00A51C9D" w:rsidRPr="0015724E" w:rsidRDefault="005326CB" w:rsidP="005326CB">
      <w:r w:rsidRPr="005326CB">
        <w:rPr>
          <w:rFonts w:ascii="Gotham-Book" w:eastAsiaTheme="minorHAnsi" w:hAnsi="Gotham-Book" w:cstheme="minorHAnsi"/>
          <w:sz w:val="22"/>
        </w:rPr>
        <w:t xml:space="preserve">We are flexible about how much time you can give us but you do need to be able to volunteer on a regular basis. </w:t>
      </w:r>
      <w:r>
        <w:rPr>
          <w:rFonts w:ascii="Gotham-Book" w:eastAsiaTheme="minorHAnsi" w:hAnsi="Gotham-Book" w:cstheme="minorHAnsi"/>
          <w:sz w:val="22"/>
        </w:rPr>
        <w:t xml:space="preserve">Please contact </w:t>
      </w:r>
      <w:r w:rsidRPr="005326CB">
        <w:rPr>
          <w:rFonts w:ascii="Gotham-Book" w:eastAsiaTheme="minorHAnsi" w:hAnsi="Gotham-Book" w:cstheme="minorHAnsi"/>
          <w:sz w:val="22"/>
        </w:rPr>
        <w:t>Sarah Levine</w:t>
      </w:r>
      <w:r>
        <w:rPr>
          <w:rFonts w:ascii="Gotham-Book" w:eastAsiaTheme="minorHAnsi" w:hAnsi="Gotham-Book" w:cstheme="minorHAnsi"/>
          <w:sz w:val="22"/>
        </w:rPr>
        <w:t>:</w:t>
      </w:r>
      <w:r w:rsidRPr="005326CB">
        <w:rPr>
          <w:rFonts w:ascii="Gotham-Book" w:eastAsiaTheme="minorHAnsi" w:hAnsi="Gotham-Book" w:cstheme="minorHAnsi"/>
          <w:sz w:val="22"/>
        </w:rPr>
        <w:t xml:space="preserve"> </w:t>
      </w:r>
      <w:hyperlink r:id="rId10" w:history="1">
        <w:r w:rsidRPr="005326CB">
          <w:rPr>
            <w:rFonts w:ascii="Gotham-Book" w:eastAsiaTheme="minorHAnsi" w:hAnsi="Gotham-Book" w:cstheme="minorHAnsi"/>
            <w:color w:val="0000FF" w:themeColor="hyperlink"/>
            <w:sz w:val="22"/>
            <w:u w:val="single"/>
          </w:rPr>
          <w:t>Sarah.Levine@hrp.org.uk</w:t>
        </w:r>
      </w:hyperlink>
      <w:r w:rsidRPr="005326CB">
        <w:rPr>
          <w:rFonts w:ascii="Gotham-Book" w:eastAsiaTheme="minorHAnsi" w:hAnsi="Gotham-Book" w:cstheme="minorHAnsi"/>
          <w:color w:val="0000FF" w:themeColor="hyperlink"/>
          <w:sz w:val="22"/>
          <w:u w:val="single"/>
        </w:rPr>
        <w:t>.</w:t>
      </w:r>
      <w:r w:rsidRPr="005326CB">
        <w:rPr>
          <w:rFonts w:ascii="Gotham-Book" w:eastAsiaTheme="minorHAnsi" w:hAnsi="Gotham-Book" w:cstheme="minorHAnsi"/>
          <w:sz w:val="22"/>
        </w:rPr>
        <w:t xml:space="preserve"> </w:t>
      </w:r>
      <w:r>
        <w:rPr>
          <w:rFonts w:ascii="Gotham-Book" w:eastAsiaTheme="minorHAnsi" w:hAnsi="Gotham-Book" w:cstheme="minorHAnsi"/>
          <w:sz w:val="22"/>
        </w:rPr>
        <w:t xml:space="preserve">  </w:t>
      </w:r>
    </w:p>
    <w:sectPr w:rsidR="00A51C9D" w:rsidRPr="0015724E" w:rsidSect="004E0221">
      <w:headerReference w:type="default" r:id="rId11"/>
      <w:footerReference w:type="even" r:id="rId12"/>
      <w:footerReference w:type="default" r:id="rId13"/>
      <w:headerReference w:type="first" r:id="rId14"/>
      <w:footerReference w:type="first" r:id="rId15"/>
      <w:pgSz w:w="11906" w:h="16838" w:code="9"/>
      <w:pgMar w:top="1134" w:right="1440" w:bottom="567" w:left="1928" w:header="48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30" w:rsidRDefault="003B7D30">
      <w:r>
        <w:separator/>
      </w:r>
    </w:p>
  </w:endnote>
  <w:endnote w:type="continuationSeparator" w:id="0">
    <w:p w:rsidR="003B7D30" w:rsidRDefault="003B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rao Black OT">
    <w:altName w:val="Minion Pro Med"/>
    <w:panose1 w:val="00000000000000000000"/>
    <w:charset w:val="00"/>
    <w:family w:val="modern"/>
    <w:notTrueType/>
    <w:pitch w:val="variable"/>
    <w:sig w:usb0="00000001" w:usb1="0000004A" w:usb2="00000000" w:usb3="00000000" w:csb0="00000193" w:csb1="00000000"/>
  </w:font>
  <w:font w:name="Calibri">
    <w:panose1 w:val="020F0502020204030204"/>
    <w:charset w:val="00"/>
    <w:family w:val="swiss"/>
    <w:pitch w:val="variable"/>
    <w:sig w:usb0="E10002FF" w:usb1="4000ACFF" w:usb2="00000009" w:usb3="00000000" w:csb0="0000019F" w:csb1="00000000"/>
  </w:font>
  <w:font w:name="Gotham-Bold">
    <w:panose1 w:val="02000804030000020004"/>
    <w:charset w:val="00"/>
    <w:family w:val="auto"/>
    <w:pitch w:val="variable"/>
    <w:sig w:usb0="8000002F" w:usb1="00000048"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30" w:rsidRDefault="003B7D30" w:rsidP="00061B19">
    <w:pPr>
      <w:pStyle w:val="Footer"/>
    </w:pPr>
    <w:r>
      <w:fldChar w:fldCharType="begin"/>
    </w:r>
    <w:r>
      <w:instrText xml:space="preserve">PAGE  </w:instrText>
    </w:r>
    <w:r>
      <w:fldChar w:fldCharType="separate"/>
    </w:r>
    <w:r>
      <w:rPr>
        <w:noProof/>
      </w:rPr>
      <w:t>1</w:t>
    </w:r>
    <w:r>
      <w:fldChar w:fldCharType="end"/>
    </w:r>
  </w:p>
  <w:p w:rsidR="003B7D30" w:rsidRDefault="003B7D30"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30" w:rsidRDefault="003B7D30">
    <w:pPr>
      <w:tabs>
        <w:tab w:val="left" w:pos="1916"/>
      </w:tabs>
      <w:ind w:right="360"/>
    </w:pPr>
    <w:r>
      <w:rPr>
        <w:noProof/>
        <w:lang w:eastAsia="en-GB"/>
      </w:rPr>
      <mc:AlternateContent>
        <mc:Choice Requires="wps">
          <w:drawing>
            <wp:anchor distT="0" distB="0" distL="114300" distR="114300" simplePos="0" relativeHeight="251656192" behindDoc="0" locked="0" layoutInCell="1" allowOverlap="1" wp14:anchorId="08F90C4F" wp14:editId="5559E832">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D30" w:rsidRDefault="003B7D30"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0C4F" id="_x0000_t202" coordsize="21600,21600" o:spt="202" path="m,l,21600r21600,l21600,xe">
              <v:stroke joinstyle="miter"/>
              <v:path gradientshapeok="t" o:connecttype="rect"/>
            </v:shapetype>
            <v:shape id="Text Box 9" o:spid="_x0000_s1026" type="#_x0000_t202" style="position:absolute;margin-left:.45pt;margin-top:-5.5pt;width:402.9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3B7D30" w:rsidRDefault="003B7D30" w:rsidP="00061B19">
                    <w:pPr>
                      <w:pStyle w:val="Foote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30" w:rsidRDefault="003B7D30">
    <w:pPr>
      <w:autoSpaceDE w:val="0"/>
      <w:autoSpaceDN w:val="0"/>
      <w:adjustRightInd w:val="0"/>
      <w:rPr>
        <w:rFonts w:ascii="ArialMS" w:eastAsia="SimSun" w:hAnsi="ArialMS"/>
        <w:sz w:val="12"/>
        <w:lang w:val="en-US"/>
      </w:rPr>
    </w:pPr>
    <w:r>
      <w:rPr>
        <w:rFonts w:ascii="Gotham-Book" w:eastAsia="Arial" w:hAnsi="Gotham-Book"/>
        <w:noProof/>
        <w:sz w:val="20"/>
        <w:lang w:eastAsia="en-GB"/>
      </w:rPr>
      <mc:AlternateContent>
        <mc:Choice Requires="wps">
          <w:drawing>
            <wp:anchor distT="0" distB="0" distL="114300" distR="114300" simplePos="0" relativeHeight="251657216" behindDoc="0" locked="0" layoutInCell="0" allowOverlap="1" wp14:anchorId="68E557F4" wp14:editId="416C0B79">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D30" w:rsidRDefault="003B7D30"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57F4" id="_x0000_t202" coordsize="21600,21600" o:spt="202" path="m,l,21600r21600,l21600,xe">
              <v:stroke joinstyle="miter"/>
              <v:path gradientshapeok="t" o:connecttype="rect"/>
            </v:shapetype>
            <v:shape id="Text Box 2" o:spid="_x0000_s1027" type="#_x0000_t202" style="position:absolute;margin-left:-1pt;margin-top:5.5pt;width:402.9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3B7D30" w:rsidRDefault="003B7D30"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30" w:rsidRDefault="003B7D30">
      <w:r>
        <w:separator/>
      </w:r>
    </w:p>
  </w:footnote>
  <w:footnote w:type="continuationSeparator" w:id="0">
    <w:p w:rsidR="003B7D30" w:rsidRDefault="003B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30" w:rsidRDefault="003B7D30">
    <w:r>
      <w:rPr>
        <w:noProof/>
        <w:lang w:eastAsia="en-GB"/>
      </w:rPr>
      <w:drawing>
        <wp:anchor distT="0" distB="0" distL="114300" distR="114300" simplePos="0" relativeHeight="251659264" behindDoc="1" locked="0" layoutInCell="1" allowOverlap="1" wp14:anchorId="7882441D" wp14:editId="387C05D8">
          <wp:simplePos x="0" y="0"/>
          <wp:positionH relativeFrom="page">
            <wp:posOffset>215900</wp:posOffset>
          </wp:positionH>
          <wp:positionV relativeFrom="page">
            <wp:posOffset>288290</wp:posOffset>
          </wp:positionV>
          <wp:extent cx="852170" cy="10120630"/>
          <wp:effectExtent l="0" t="0" r="5080" b="0"/>
          <wp:wrapNone/>
          <wp:docPr id="17" name="Picture 17"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30" w:rsidRDefault="003B7D30" w:rsidP="00061B19">
    <w:pPr>
      <w:pStyle w:val="Header"/>
    </w:pPr>
    <w:r>
      <w:rPr>
        <w:noProof/>
        <w:lang w:eastAsia="en-GB"/>
      </w:rPr>
      <w:drawing>
        <wp:anchor distT="0" distB="0" distL="114300" distR="114300" simplePos="0" relativeHeight="251658240" behindDoc="1" locked="0" layoutInCell="1" allowOverlap="1" wp14:anchorId="752DBA86" wp14:editId="7659AA40">
          <wp:simplePos x="0" y="0"/>
          <wp:positionH relativeFrom="page">
            <wp:posOffset>215900</wp:posOffset>
          </wp:positionH>
          <wp:positionV relativeFrom="page">
            <wp:posOffset>288290</wp:posOffset>
          </wp:positionV>
          <wp:extent cx="852170" cy="10120630"/>
          <wp:effectExtent l="0" t="0" r="508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2728B0"/>
    <w:multiLevelType w:val="hybridMultilevel"/>
    <w:tmpl w:val="09D6D7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E4DA1"/>
    <w:multiLevelType w:val="hybridMultilevel"/>
    <w:tmpl w:val="A27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4E"/>
    <w:rsid w:val="000212A2"/>
    <w:rsid w:val="00023632"/>
    <w:rsid w:val="000259B6"/>
    <w:rsid w:val="000311AE"/>
    <w:rsid w:val="00061B19"/>
    <w:rsid w:val="000635F2"/>
    <w:rsid w:val="00064E25"/>
    <w:rsid w:val="000659A9"/>
    <w:rsid w:val="00067F59"/>
    <w:rsid w:val="00076DC2"/>
    <w:rsid w:val="000B6417"/>
    <w:rsid w:val="000C449B"/>
    <w:rsid w:val="000D7D7D"/>
    <w:rsid w:val="000E37EC"/>
    <w:rsid w:val="00127BA4"/>
    <w:rsid w:val="00131906"/>
    <w:rsid w:val="001332B6"/>
    <w:rsid w:val="001361D6"/>
    <w:rsid w:val="00145F53"/>
    <w:rsid w:val="0015724E"/>
    <w:rsid w:val="001635D2"/>
    <w:rsid w:val="00173748"/>
    <w:rsid w:val="00174529"/>
    <w:rsid w:val="001764B7"/>
    <w:rsid w:val="00196EB4"/>
    <w:rsid w:val="001A0C6D"/>
    <w:rsid w:val="001A244A"/>
    <w:rsid w:val="001B7298"/>
    <w:rsid w:val="001F1A64"/>
    <w:rsid w:val="001F1DF1"/>
    <w:rsid w:val="001F7E92"/>
    <w:rsid w:val="00200D9F"/>
    <w:rsid w:val="00204A40"/>
    <w:rsid w:val="00211F83"/>
    <w:rsid w:val="002628DA"/>
    <w:rsid w:val="00262F88"/>
    <w:rsid w:val="002664E7"/>
    <w:rsid w:val="002771B3"/>
    <w:rsid w:val="002808F7"/>
    <w:rsid w:val="002A1EF2"/>
    <w:rsid w:val="002B572B"/>
    <w:rsid w:val="002C219A"/>
    <w:rsid w:val="002F49D3"/>
    <w:rsid w:val="00341558"/>
    <w:rsid w:val="00343285"/>
    <w:rsid w:val="00347D31"/>
    <w:rsid w:val="00350395"/>
    <w:rsid w:val="00352982"/>
    <w:rsid w:val="00356E11"/>
    <w:rsid w:val="00356E94"/>
    <w:rsid w:val="00375297"/>
    <w:rsid w:val="003828B5"/>
    <w:rsid w:val="00390E62"/>
    <w:rsid w:val="003A1F50"/>
    <w:rsid w:val="003B7D30"/>
    <w:rsid w:val="003C121B"/>
    <w:rsid w:val="003C5C94"/>
    <w:rsid w:val="003E7E2E"/>
    <w:rsid w:val="004071FC"/>
    <w:rsid w:val="00432183"/>
    <w:rsid w:val="004334B6"/>
    <w:rsid w:val="004404EE"/>
    <w:rsid w:val="00441A14"/>
    <w:rsid w:val="004502DA"/>
    <w:rsid w:val="0045545D"/>
    <w:rsid w:val="004650BD"/>
    <w:rsid w:val="004B3E99"/>
    <w:rsid w:val="004C235D"/>
    <w:rsid w:val="004E0221"/>
    <w:rsid w:val="004E323C"/>
    <w:rsid w:val="004E46AD"/>
    <w:rsid w:val="0050147E"/>
    <w:rsid w:val="00505F9D"/>
    <w:rsid w:val="00510DE1"/>
    <w:rsid w:val="00516C22"/>
    <w:rsid w:val="005201DA"/>
    <w:rsid w:val="0052068A"/>
    <w:rsid w:val="00520FD5"/>
    <w:rsid w:val="00525B1B"/>
    <w:rsid w:val="005326CB"/>
    <w:rsid w:val="00537889"/>
    <w:rsid w:val="00556390"/>
    <w:rsid w:val="00563000"/>
    <w:rsid w:val="00564FB3"/>
    <w:rsid w:val="00572564"/>
    <w:rsid w:val="00576B73"/>
    <w:rsid w:val="005939D5"/>
    <w:rsid w:val="005A27E2"/>
    <w:rsid w:val="005F22E1"/>
    <w:rsid w:val="00602202"/>
    <w:rsid w:val="00612A0E"/>
    <w:rsid w:val="0062098D"/>
    <w:rsid w:val="00623BD8"/>
    <w:rsid w:val="00647EF8"/>
    <w:rsid w:val="00650D9D"/>
    <w:rsid w:val="00651B3D"/>
    <w:rsid w:val="00657BDE"/>
    <w:rsid w:val="00664606"/>
    <w:rsid w:val="00674E19"/>
    <w:rsid w:val="00693DD1"/>
    <w:rsid w:val="00694D57"/>
    <w:rsid w:val="006A7D67"/>
    <w:rsid w:val="006B5572"/>
    <w:rsid w:val="006B6C8A"/>
    <w:rsid w:val="006D255F"/>
    <w:rsid w:val="006E3E55"/>
    <w:rsid w:val="006E71D4"/>
    <w:rsid w:val="00721ADB"/>
    <w:rsid w:val="00724ED2"/>
    <w:rsid w:val="007508F0"/>
    <w:rsid w:val="0075091C"/>
    <w:rsid w:val="00793048"/>
    <w:rsid w:val="00797DD2"/>
    <w:rsid w:val="007A2C0A"/>
    <w:rsid w:val="007A7754"/>
    <w:rsid w:val="007B073F"/>
    <w:rsid w:val="007E0288"/>
    <w:rsid w:val="007F0FB8"/>
    <w:rsid w:val="00802416"/>
    <w:rsid w:val="00822008"/>
    <w:rsid w:val="008318A6"/>
    <w:rsid w:val="0084004A"/>
    <w:rsid w:val="00844B32"/>
    <w:rsid w:val="00846353"/>
    <w:rsid w:val="0085571E"/>
    <w:rsid w:val="00861CCF"/>
    <w:rsid w:val="00880E9A"/>
    <w:rsid w:val="00887747"/>
    <w:rsid w:val="00890C7C"/>
    <w:rsid w:val="00893CEB"/>
    <w:rsid w:val="008F65A9"/>
    <w:rsid w:val="0090716F"/>
    <w:rsid w:val="009121D1"/>
    <w:rsid w:val="0092784C"/>
    <w:rsid w:val="00930E21"/>
    <w:rsid w:val="00935D06"/>
    <w:rsid w:val="009368C5"/>
    <w:rsid w:val="009379BC"/>
    <w:rsid w:val="00984DCC"/>
    <w:rsid w:val="00991DCC"/>
    <w:rsid w:val="009923F6"/>
    <w:rsid w:val="00994E2A"/>
    <w:rsid w:val="009B175B"/>
    <w:rsid w:val="009B2F9E"/>
    <w:rsid w:val="009D6368"/>
    <w:rsid w:val="009E2BD6"/>
    <w:rsid w:val="009E53DA"/>
    <w:rsid w:val="009F4651"/>
    <w:rsid w:val="009F7EC3"/>
    <w:rsid w:val="00A01E7C"/>
    <w:rsid w:val="00A31844"/>
    <w:rsid w:val="00A33130"/>
    <w:rsid w:val="00A41751"/>
    <w:rsid w:val="00A472E8"/>
    <w:rsid w:val="00A51C9D"/>
    <w:rsid w:val="00A6516B"/>
    <w:rsid w:val="00A67A59"/>
    <w:rsid w:val="00A67CE2"/>
    <w:rsid w:val="00A85F7B"/>
    <w:rsid w:val="00A91454"/>
    <w:rsid w:val="00AA24A3"/>
    <w:rsid w:val="00AB6FD3"/>
    <w:rsid w:val="00AC2C04"/>
    <w:rsid w:val="00AD1137"/>
    <w:rsid w:val="00AD71FD"/>
    <w:rsid w:val="00AF2199"/>
    <w:rsid w:val="00B06292"/>
    <w:rsid w:val="00B21484"/>
    <w:rsid w:val="00B47796"/>
    <w:rsid w:val="00B47BD6"/>
    <w:rsid w:val="00B531A1"/>
    <w:rsid w:val="00B6292F"/>
    <w:rsid w:val="00B62A31"/>
    <w:rsid w:val="00B77FAA"/>
    <w:rsid w:val="00B80A89"/>
    <w:rsid w:val="00BA28F3"/>
    <w:rsid w:val="00BA61D7"/>
    <w:rsid w:val="00BD199D"/>
    <w:rsid w:val="00BF3FBC"/>
    <w:rsid w:val="00BF72E5"/>
    <w:rsid w:val="00C26078"/>
    <w:rsid w:val="00C5142D"/>
    <w:rsid w:val="00C67CBE"/>
    <w:rsid w:val="00C77C75"/>
    <w:rsid w:val="00C8552C"/>
    <w:rsid w:val="00CC1476"/>
    <w:rsid w:val="00CE014C"/>
    <w:rsid w:val="00CE570A"/>
    <w:rsid w:val="00CF3D8F"/>
    <w:rsid w:val="00D06CCC"/>
    <w:rsid w:val="00D56238"/>
    <w:rsid w:val="00D95156"/>
    <w:rsid w:val="00D967C8"/>
    <w:rsid w:val="00DC56E3"/>
    <w:rsid w:val="00DD7CBC"/>
    <w:rsid w:val="00DE53E6"/>
    <w:rsid w:val="00DF5858"/>
    <w:rsid w:val="00E01C3F"/>
    <w:rsid w:val="00E6084C"/>
    <w:rsid w:val="00E837D6"/>
    <w:rsid w:val="00E94852"/>
    <w:rsid w:val="00E976E8"/>
    <w:rsid w:val="00EA73FE"/>
    <w:rsid w:val="00ED373F"/>
    <w:rsid w:val="00EE65BA"/>
    <w:rsid w:val="00EF1E5D"/>
    <w:rsid w:val="00EF2EB9"/>
    <w:rsid w:val="00EF4189"/>
    <w:rsid w:val="00F1146F"/>
    <w:rsid w:val="00F21D48"/>
    <w:rsid w:val="00F302DD"/>
    <w:rsid w:val="00F51CDC"/>
    <w:rsid w:val="00F5553C"/>
    <w:rsid w:val="00F660AA"/>
    <w:rsid w:val="00F72576"/>
    <w:rsid w:val="00F73394"/>
    <w:rsid w:val="00F8024C"/>
    <w:rsid w:val="00FE244E"/>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5:docId w15:val="{78272EDA-2C68-4DFC-ACA8-4FDBA840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4E"/>
    <w:rPr>
      <w:sz w:val="24"/>
      <w:szCs w:val="24"/>
      <w:lang w:eastAsia="en-US"/>
    </w:rPr>
  </w:style>
  <w:style w:type="paragraph" w:styleId="Heading1">
    <w:name w:val="heading 1"/>
    <w:basedOn w:val="Normal"/>
    <w:next w:val="Heading2"/>
    <w:qFormat/>
    <w:rsid w:val="003C5C94"/>
    <w:pPr>
      <w:ind w:right="6"/>
      <w:outlineLvl w:val="0"/>
    </w:pPr>
    <w:rPr>
      <w:b/>
      <w:snapToGrid w:val="0"/>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ind w:right="6"/>
      <w:outlineLvl w:val="2"/>
    </w:pPr>
    <w:rPr>
      <w:bCs/>
      <w:i/>
      <w:iCs/>
      <w:snapToGrid w:val="0"/>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bCs/>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rPr>
      <w:sz w:val="14"/>
      <w:szCs w:val="14"/>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b/>
      <w:bCs/>
    </w:rPr>
  </w:style>
  <w:style w:type="paragraph" w:styleId="ListBullet">
    <w:name w:val="List Bullet"/>
    <w:basedOn w:val="Normal"/>
    <w:link w:val="ListBulletChar"/>
    <w:rsid w:val="003C5C94"/>
    <w:pPr>
      <w:numPr>
        <w:numId w:val="1"/>
      </w:numPr>
    </w:pPr>
  </w:style>
  <w:style w:type="paragraph" w:styleId="ListBullet2">
    <w:name w:val="List Bullet 2"/>
    <w:basedOn w:val="Normal"/>
    <w:link w:val="ListBullet2Char"/>
    <w:rsid w:val="003C5C94"/>
    <w:pPr>
      <w:numPr>
        <w:numId w:val="2"/>
      </w:numPr>
    </w:pPr>
  </w:style>
  <w:style w:type="paragraph" w:styleId="ListBullet3">
    <w:name w:val="List Bullet 3"/>
    <w:basedOn w:val="Normal"/>
    <w:link w:val="ListBullet3Char"/>
    <w:rsid w:val="003C5C94"/>
    <w:pPr>
      <w:numPr>
        <w:numId w:val="3"/>
      </w:numPr>
    </w:pPr>
  </w:style>
  <w:style w:type="paragraph" w:styleId="ListBullet4">
    <w:name w:val="List Bullet 4"/>
    <w:basedOn w:val="Normal"/>
    <w:link w:val="ListBullet4Char"/>
    <w:rsid w:val="003C5C94"/>
    <w:pPr>
      <w:numPr>
        <w:numId w:val="4"/>
      </w:numPr>
    </w:pPr>
  </w:style>
  <w:style w:type="paragraph" w:styleId="ListBullet5">
    <w:name w:val="List Bullet 5"/>
    <w:basedOn w:val="Normal"/>
    <w:rsid w:val="003C5C94"/>
    <w:pPr>
      <w:numPr>
        <w:numId w:val="5"/>
      </w:numPr>
    </w:pPr>
  </w:style>
  <w:style w:type="paragraph" w:styleId="ListNumber">
    <w:name w:val="List Number"/>
    <w:basedOn w:val="Normal"/>
    <w:link w:val="ListNumberChar"/>
    <w:rsid w:val="003C5C94"/>
    <w:pPr>
      <w:numPr>
        <w:numId w:val="6"/>
      </w:numPr>
    </w:pPr>
  </w:style>
  <w:style w:type="paragraph" w:styleId="ListNumber2">
    <w:name w:val="List Number 2"/>
    <w:basedOn w:val="Normal"/>
    <w:link w:val="ListNumber2Char"/>
    <w:rsid w:val="003C5C94"/>
    <w:pPr>
      <w:numPr>
        <w:numId w:val="7"/>
      </w:numPr>
    </w:pPr>
  </w:style>
  <w:style w:type="paragraph" w:styleId="ListNumber3">
    <w:name w:val="List Number 3"/>
    <w:basedOn w:val="Normal"/>
    <w:link w:val="ListNumber3Char"/>
    <w:rsid w:val="003C5C94"/>
    <w:pPr>
      <w:numPr>
        <w:numId w:val="8"/>
      </w:numPr>
    </w:pPr>
  </w:style>
  <w:style w:type="paragraph" w:styleId="ListNumber4">
    <w:name w:val="List Number 4"/>
    <w:basedOn w:val="Normal"/>
    <w:rsid w:val="003C5C94"/>
    <w:pPr>
      <w:numPr>
        <w:numId w:val="9"/>
      </w:numPr>
    </w:pPr>
  </w:style>
  <w:style w:type="paragraph" w:styleId="ListNumber5">
    <w:name w:val="List Number 5"/>
    <w:basedOn w:val="Normal"/>
    <w:rsid w:val="003C5C94"/>
    <w:pPr>
      <w:numPr>
        <w:numId w:val="10"/>
      </w:numPr>
    </w:p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paragraph" w:styleId="BodyText">
    <w:name w:val="Body Text"/>
    <w:basedOn w:val="Normal"/>
    <w:link w:val="BodyTextChar"/>
    <w:rsid w:val="0015724E"/>
    <w:pPr>
      <w:jc w:val="both"/>
    </w:pPr>
    <w:rPr>
      <w:szCs w:val="22"/>
    </w:rPr>
  </w:style>
  <w:style w:type="character" w:customStyle="1" w:styleId="BodyTextChar">
    <w:name w:val="Body Text Char"/>
    <w:basedOn w:val="DefaultParagraphFont"/>
    <w:link w:val="BodyText"/>
    <w:rsid w:val="0015724E"/>
    <w:rPr>
      <w:sz w:val="24"/>
      <w:szCs w:val="22"/>
      <w:lang w:eastAsia="en-US"/>
    </w:rPr>
  </w:style>
  <w:style w:type="paragraph" w:styleId="ListParagraph">
    <w:name w:val="List Paragraph"/>
    <w:basedOn w:val="Normal"/>
    <w:uiPriority w:val="34"/>
    <w:qFormat/>
    <w:rsid w:val="001572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rah.Levine@hrp.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dentity\Templates\MSWord\General%20Spine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051C-96FF-4B34-8EF1-4F88E8A3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Spineonly</Template>
  <TotalTime>2</TotalTime>
  <Pages>1</Pages>
  <Words>267</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Levine</dc:creator>
  <cp:lastModifiedBy>Joanna Childs</cp:lastModifiedBy>
  <cp:revision>2</cp:revision>
  <cp:lastPrinted>2006-04-27T13:28:00Z</cp:lastPrinted>
  <dcterms:created xsi:type="dcterms:W3CDTF">2017-11-15T12:25:00Z</dcterms:created>
  <dcterms:modified xsi:type="dcterms:W3CDTF">2017-11-15T12:25:00Z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