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E806" w14:textId="27DD37EB" w:rsidR="00024DA4" w:rsidRDefault="001418F3" w:rsidP="00024DA4">
      <w:pPr>
        <w:spacing w:after="0" w:line="240" w:lineRule="auto"/>
        <w:rPr>
          <w:rFonts w:ascii="Gotham-Book" w:hAnsi="Gotham-Book"/>
          <w:b/>
          <w:sz w:val="18"/>
          <w:szCs w:val="18"/>
        </w:rPr>
      </w:pPr>
      <w:r w:rsidRPr="00DA5EDA">
        <w:rPr>
          <w:rFonts w:ascii="Gotham-Book" w:hAnsi="Gotham-Book"/>
          <w:b/>
          <w:sz w:val="18"/>
          <w:szCs w:val="18"/>
        </w:rPr>
        <w:t xml:space="preserve"> </w:t>
      </w:r>
    </w:p>
    <w:p w14:paraId="76B2FD54" w14:textId="288311E9" w:rsidR="009D1EC5" w:rsidRDefault="009D1EC5" w:rsidP="00024DA4">
      <w:pPr>
        <w:spacing w:after="0" w:line="240" w:lineRule="auto"/>
        <w:rPr>
          <w:rFonts w:ascii="Gotham-Book" w:hAnsi="Gotham-Book"/>
          <w:sz w:val="18"/>
          <w:szCs w:val="18"/>
        </w:rPr>
      </w:pPr>
      <w:r>
        <w:rPr>
          <w:rFonts w:ascii="Times New Roman" w:hAnsi="Times New Roman" w:cs="Times New Roman"/>
          <w:noProof/>
          <w:sz w:val="24"/>
          <w:szCs w:val="24"/>
          <w:lang w:eastAsia="en-GB"/>
        </w:rPr>
        <w:drawing>
          <wp:anchor distT="0" distB="0" distL="114300" distR="114300" simplePos="0" relativeHeight="251662848" behindDoc="1" locked="0" layoutInCell="1" allowOverlap="1" wp14:anchorId="0890C959" wp14:editId="4752DD67">
            <wp:simplePos x="0" y="0"/>
            <wp:positionH relativeFrom="margin">
              <wp:align>left</wp:align>
            </wp:positionH>
            <wp:positionV relativeFrom="paragraph">
              <wp:posOffset>106695</wp:posOffset>
            </wp:positionV>
            <wp:extent cx="2751013" cy="4718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013" cy="471805"/>
                    </a:xfrm>
                    <a:prstGeom prst="rect">
                      <a:avLst/>
                    </a:prstGeom>
                    <a:noFill/>
                    <a:ln>
                      <a:noFill/>
                    </a:ln>
                  </pic:spPr>
                </pic:pic>
              </a:graphicData>
            </a:graphic>
            <wp14:sizeRelH relativeFrom="margin">
              <wp14:pctWidth>0</wp14:pctWidth>
            </wp14:sizeRelH>
          </wp:anchor>
        </w:drawing>
      </w: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0DA44E47">
                <wp:simplePos x="0" y="0"/>
                <wp:positionH relativeFrom="column">
                  <wp:posOffset>2867025</wp:posOffset>
                </wp:positionH>
                <wp:positionV relativeFrom="paragraph">
                  <wp:posOffset>106680</wp:posOffset>
                </wp:positionV>
                <wp:extent cx="3857625" cy="488950"/>
                <wp:effectExtent l="0" t="0" r="9525" b="6350"/>
                <wp:wrapTight wrapText="bothSides">
                  <wp:wrapPolygon edited="0">
                    <wp:start x="0" y="0"/>
                    <wp:lineTo x="0" y="21039"/>
                    <wp:lineTo x="21547" y="21039"/>
                    <wp:lineTo x="215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88950"/>
                        </a:xfrm>
                        <a:prstGeom prst="rect">
                          <a:avLst/>
                        </a:prstGeom>
                        <a:solidFill>
                          <a:srgbClr val="FFFFFF"/>
                        </a:solidFill>
                        <a:ln w="9525">
                          <a:noFill/>
                          <a:miter lim="800000"/>
                          <a:headEnd/>
                          <a:tailEnd/>
                        </a:ln>
                      </wps:spPr>
                      <wps:txbx>
                        <w:txbxContent>
                          <w:p w14:paraId="6D43D342" w14:textId="77777777" w:rsidR="00122725" w:rsidRPr="00122725" w:rsidRDefault="00122725" w:rsidP="00EF0F00">
                            <w:pPr>
                              <w:spacing w:after="0"/>
                              <w:rPr>
                                <w:rFonts w:ascii="Farao Black OT" w:hAnsi="Farao Black OT"/>
                                <w:b/>
                                <w:color w:val="FFC000"/>
                              </w:rPr>
                            </w:pPr>
                            <w:r w:rsidRPr="00122725">
                              <w:rPr>
                                <w:rFonts w:ascii="Farao Black OT" w:hAnsi="Farao Black OT"/>
                                <w:b/>
                                <w:color w:val="FFC000"/>
                              </w:rPr>
                              <w:t>Schools &amp; Communities Visit - 2019/20</w:t>
                            </w:r>
                          </w:p>
                          <w:p w14:paraId="66B2B756" w14:textId="283DE6A0" w:rsidR="001418F3" w:rsidRDefault="00FC06FB" w:rsidP="00EF0F00">
                            <w:pPr>
                              <w:spacing w:after="0"/>
                              <w:rPr>
                                <w:rFonts w:ascii="Farao Black OT" w:hAnsi="Farao Black OT"/>
                                <w:color w:val="F4B10A"/>
                              </w:rPr>
                            </w:pPr>
                            <w:r w:rsidRPr="003A3973">
                              <w:rPr>
                                <w:rFonts w:ascii="Farao Black OT" w:hAnsi="Farao Black OT"/>
                                <w:color w:val="F4B10A"/>
                              </w:rPr>
                              <w:t>B</w:t>
                            </w:r>
                            <w:r w:rsidR="001418F3" w:rsidRPr="003A3973">
                              <w:rPr>
                                <w:rFonts w:ascii="Farao Black OT" w:hAnsi="Farao Black OT"/>
                                <w:color w:val="F4B10A"/>
                              </w:rPr>
                              <w:t xml:space="preserve">ooking </w:t>
                            </w:r>
                            <w:r w:rsidRPr="003A3973">
                              <w:rPr>
                                <w:rFonts w:ascii="Farao Black OT" w:hAnsi="Farao Black OT"/>
                                <w:color w:val="F4B10A"/>
                              </w:rPr>
                              <w:t>R</w:t>
                            </w:r>
                            <w:r w:rsidR="001418F3" w:rsidRPr="003A3973">
                              <w:rPr>
                                <w:rFonts w:ascii="Farao Black OT" w:hAnsi="Farao Black OT"/>
                                <w:color w:val="F4B10A"/>
                              </w:rPr>
                              <w:t xml:space="preserve">equest </w:t>
                            </w:r>
                            <w:r w:rsidRPr="003A3973">
                              <w:rPr>
                                <w:rFonts w:ascii="Farao Black OT" w:hAnsi="Farao Black OT"/>
                                <w:color w:val="F4B10A"/>
                              </w:rPr>
                              <w:t>F</w:t>
                            </w:r>
                            <w:r w:rsidR="001418F3" w:rsidRPr="003A3973">
                              <w:rPr>
                                <w:rFonts w:ascii="Farao Black OT" w:hAnsi="Farao Black OT"/>
                                <w:color w:val="F4B10A"/>
                              </w:rPr>
                              <w:t>orm</w:t>
                            </w:r>
                          </w:p>
                          <w:p w14:paraId="69C5414B" w14:textId="77777777" w:rsidR="00C17510" w:rsidRPr="00C17510" w:rsidRDefault="00C17510" w:rsidP="00EF0F00">
                            <w:pPr>
                              <w:spacing w:after="0"/>
                              <w:rPr>
                                <w:rFonts w:ascii="Farao Black OT" w:hAnsi="Farao Black OT"/>
                                <w:color w:val="F4B10A"/>
                                <w:sz w:val="8"/>
                              </w:rPr>
                            </w:pPr>
                          </w:p>
                          <w:p w14:paraId="71304DA8" w14:textId="7CDB9D25" w:rsidR="00AF5008" w:rsidRPr="00A1201D" w:rsidRDefault="00AF5008" w:rsidP="00EF0F00">
                            <w:pPr>
                              <w:spacing w:after="0"/>
                              <w:rPr>
                                <w:rFonts w:ascii="Farao OT" w:hAnsi="Farao OT"/>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5.75pt;margin-top:8.4pt;width:303.75pt;height:3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fXIQIAAB0EAAAOAAAAZHJzL2Uyb0RvYy54bWysU9uO2yAQfa/Uf0C8N07cZONYcVbbbFNV&#10;2l6k3X4AxjhGBYYCiZ1+fQeczUbbt6o8IIaZOZw5M6xvB63IUTgvwVR0NplSIgyHRpp9RX887d4V&#10;lPjATMMUGFHRk/D0dvP2zbq3pcihA9UIRxDE+LK3Fe1CsGWWed4JzfwErDDobMFpFtB0+6xxrEd0&#10;rbJ8Or3JenCNdcCF93h7PzrpJuG3reDhW9t6EYiqKHILaXdpr+Oebdas3DtmO8nPNNg/sNBMGnz0&#10;AnXPAiMHJ/+C0pI78NCGCQedQdtKLlINWM1s+qqax45ZkWpBcby9yOT/Hyz/evzuiGwqms+WlBim&#10;sUlPYgjkAwwkj/r01pcY9mgxMAx4jX1OtXr7APynJwa2HTN7cecc9J1gDfKbxczsKnXE8RGk7r9A&#10;g8+wQ4AENLROR/FQDoLo2KfTpTeRCsfL98VieZMvKOHomxfFapGal7HyOds6Hz4J0CQeKuqw9wmd&#10;HR98iGxY+RwSH/OgZLOTSiXD7eutcuTIcE52aaUCXoUpQ/qKrhbII2YZiPlphLQMOMdK6ooW07jG&#10;yYpqfDRNCglMqvGMTJQ5yxMVGbUJQz1gYNSshuaEQjkY5xX/Fx46cL8p6XFWK+p/HZgTlKjPBsVe&#10;zebzONzJmC+WORru2lNfe5jhCFXRQMl43Ib0IcaK7rAprUx6vTA5c8UZTDKe/0sc8ms7Rb386s0f&#10;AAAA//8DAFBLAwQUAAYACAAAACEAvVgNl90AAAAKAQAADwAAAGRycy9kb3ducmV2LnhtbEyP0U6D&#10;QBBF3038h82Y+GLsUi20IEujJhpfW/sBA0yByM4Sdlvo3zt90sfJvblzTr6dba/ONPrOsYHlIgJF&#10;XLm648bA4fvjcQPKB+Qae8dk4EIetsXtTY5Z7Sbe0XkfGiUj7DM00IYwZFr7qiWLfuEGYsmObrQY&#10;5BwbXY84ybjt9VMUJdpix/KhxYHeW6p+9idr4Pg1PcTpVH6Gw3q3St6wW5fuYsz93fz6AirQHP7K&#10;cMUXdCiEqXQnrr3qDaziZSxVCRJRuBaiOBW70kD6vAFd5Pq/QvELAAD//wMAUEsBAi0AFAAGAAgA&#10;AAAhALaDOJL+AAAA4QEAABMAAAAAAAAAAAAAAAAAAAAAAFtDb250ZW50X1R5cGVzXS54bWxQSwEC&#10;LQAUAAYACAAAACEAOP0h/9YAAACUAQAACwAAAAAAAAAAAAAAAAAvAQAAX3JlbHMvLnJlbHNQSwEC&#10;LQAUAAYACAAAACEABADn1yECAAAdBAAADgAAAAAAAAAAAAAAAAAuAgAAZHJzL2Uyb0RvYy54bWxQ&#10;SwECLQAUAAYACAAAACEAvVgNl90AAAAKAQAADwAAAAAAAAAAAAAAAAB7BAAAZHJzL2Rvd25yZXYu&#10;eG1sUEsFBgAAAAAEAAQA8wAAAIUFAAAAAA==&#10;" stroked="f">
                <v:textbox>
                  <w:txbxContent>
                    <w:p w14:paraId="6D43D342" w14:textId="77777777" w:rsidR="00122725" w:rsidRPr="00122725" w:rsidRDefault="00122725" w:rsidP="00EF0F00">
                      <w:pPr>
                        <w:spacing w:after="0"/>
                        <w:rPr>
                          <w:rFonts w:ascii="Farao Black OT" w:hAnsi="Farao Black OT"/>
                          <w:b/>
                          <w:color w:val="FFC000"/>
                        </w:rPr>
                      </w:pPr>
                      <w:r w:rsidRPr="00122725">
                        <w:rPr>
                          <w:rFonts w:ascii="Farao Black OT" w:hAnsi="Farao Black OT"/>
                          <w:b/>
                          <w:color w:val="FFC000"/>
                        </w:rPr>
                        <w:t>Schools &amp; Communities Visit - 2019/20</w:t>
                      </w:r>
                    </w:p>
                    <w:p w14:paraId="66B2B756" w14:textId="283DE6A0" w:rsidR="001418F3" w:rsidRDefault="00FC06FB" w:rsidP="00EF0F00">
                      <w:pPr>
                        <w:spacing w:after="0"/>
                        <w:rPr>
                          <w:rFonts w:ascii="Farao Black OT" w:hAnsi="Farao Black OT"/>
                          <w:color w:val="F4B10A"/>
                        </w:rPr>
                      </w:pPr>
                      <w:r w:rsidRPr="003A3973">
                        <w:rPr>
                          <w:rFonts w:ascii="Farao Black OT" w:hAnsi="Farao Black OT"/>
                          <w:color w:val="F4B10A"/>
                        </w:rPr>
                        <w:t>B</w:t>
                      </w:r>
                      <w:r w:rsidR="001418F3" w:rsidRPr="003A3973">
                        <w:rPr>
                          <w:rFonts w:ascii="Farao Black OT" w:hAnsi="Farao Black OT"/>
                          <w:color w:val="F4B10A"/>
                        </w:rPr>
                        <w:t xml:space="preserve">ooking </w:t>
                      </w:r>
                      <w:r w:rsidRPr="003A3973">
                        <w:rPr>
                          <w:rFonts w:ascii="Farao Black OT" w:hAnsi="Farao Black OT"/>
                          <w:color w:val="F4B10A"/>
                        </w:rPr>
                        <w:t>R</w:t>
                      </w:r>
                      <w:r w:rsidR="001418F3" w:rsidRPr="003A3973">
                        <w:rPr>
                          <w:rFonts w:ascii="Farao Black OT" w:hAnsi="Farao Black OT"/>
                          <w:color w:val="F4B10A"/>
                        </w:rPr>
                        <w:t xml:space="preserve">equest </w:t>
                      </w:r>
                      <w:r w:rsidRPr="003A3973">
                        <w:rPr>
                          <w:rFonts w:ascii="Farao Black OT" w:hAnsi="Farao Black OT"/>
                          <w:color w:val="F4B10A"/>
                        </w:rPr>
                        <w:t>F</w:t>
                      </w:r>
                      <w:r w:rsidR="001418F3" w:rsidRPr="003A3973">
                        <w:rPr>
                          <w:rFonts w:ascii="Farao Black OT" w:hAnsi="Farao Black OT"/>
                          <w:color w:val="F4B10A"/>
                        </w:rPr>
                        <w:t>orm</w:t>
                      </w:r>
                    </w:p>
                    <w:p w14:paraId="69C5414B" w14:textId="77777777" w:rsidR="00C17510" w:rsidRPr="00C17510" w:rsidRDefault="00C17510" w:rsidP="00EF0F00">
                      <w:pPr>
                        <w:spacing w:after="0"/>
                        <w:rPr>
                          <w:rFonts w:ascii="Farao Black OT" w:hAnsi="Farao Black OT"/>
                          <w:color w:val="F4B10A"/>
                          <w:sz w:val="8"/>
                        </w:rPr>
                      </w:pPr>
                    </w:p>
                    <w:p w14:paraId="71304DA8" w14:textId="7CDB9D25" w:rsidR="00AF5008" w:rsidRPr="00A1201D" w:rsidRDefault="00AF5008" w:rsidP="00EF0F00">
                      <w:pPr>
                        <w:spacing w:after="0"/>
                        <w:rPr>
                          <w:rFonts w:ascii="Farao OT" w:hAnsi="Farao OT"/>
                          <w:color w:val="0070C0"/>
                          <w:sz w:val="20"/>
                          <w:szCs w:val="20"/>
                        </w:rPr>
                      </w:pPr>
                    </w:p>
                  </w:txbxContent>
                </v:textbox>
                <w10:wrap type="tight"/>
              </v:shape>
            </w:pict>
          </mc:Fallback>
        </mc:AlternateContent>
      </w:r>
    </w:p>
    <w:p w14:paraId="193ABB12" w14:textId="77777777" w:rsidR="009D1EC5" w:rsidRPr="009D1EC5" w:rsidRDefault="009D1EC5" w:rsidP="009D1EC5">
      <w:pPr>
        <w:rPr>
          <w:rFonts w:ascii="Gotham-Book" w:hAnsi="Gotham-Book"/>
          <w:sz w:val="18"/>
          <w:szCs w:val="18"/>
        </w:rPr>
      </w:pPr>
    </w:p>
    <w:p w14:paraId="1F5CF4FF" w14:textId="7D274E6C" w:rsidR="009D1EC5" w:rsidRDefault="009D1EC5" w:rsidP="009D1EC5">
      <w:pPr>
        <w:rPr>
          <w:rFonts w:ascii="Gotham-Book" w:hAnsi="Gotham-Book"/>
          <w:sz w:val="18"/>
          <w:szCs w:val="18"/>
        </w:rPr>
      </w:pPr>
    </w:p>
    <w:p w14:paraId="7C4BA3E6" w14:textId="497B2AA9" w:rsidR="009D1EC5" w:rsidRPr="009D1EC5" w:rsidRDefault="009D1EC5" w:rsidP="009D1EC5">
      <w:pPr>
        <w:spacing w:after="0"/>
        <w:rPr>
          <w:rFonts w:ascii="Farao OT" w:hAnsi="Farao OT"/>
          <w:color w:val="0070C0"/>
          <w:sz w:val="20"/>
          <w:szCs w:val="20"/>
        </w:rPr>
      </w:pPr>
      <w:r w:rsidRPr="00A1201D">
        <w:rPr>
          <w:rFonts w:ascii="Farao OT" w:hAnsi="Farao OT"/>
          <w:b/>
          <w:sz w:val="20"/>
          <w:szCs w:val="20"/>
        </w:rPr>
        <w:t xml:space="preserve">Please read the accompanying </w:t>
      </w:r>
      <w:hyperlink r:id="rId8" w:history="1">
        <w:r w:rsidRPr="00420161">
          <w:rPr>
            <w:rStyle w:val="Hyperlink"/>
            <w:rFonts w:ascii="Farao OT" w:hAnsi="Farao OT"/>
            <w:b/>
            <w:sz w:val="20"/>
            <w:szCs w:val="20"/>
          </w:rPr>
          <w:t>guidelines</w:t>
        </w:r>
      </w:hyperlink>
      <w:r w:rsidRPr="00A1201D">
        <w:rPr>
          <w:rFonts w:ascii="Farao OT" w:hAnsi="Farao OT"/>
          <w:b/>
          <w:color w:val="0070C0"/>
          <w:sz w:val="20"/>
          <w:szCs w:val="20"/>
        </w:rPr>
        <w:t xml:space="preserve"> </w:t>
      </w:r>
      <w:r w:rsidRPr="00A1201D">
        <w:rPr>
          <w:rFonts w:ascii="Farao OT" w:hAnsi="Farao OT"/>
          <w:b/>
          <w:sz w:val="20"/>
          <w:szCs w:val="20"/>
        </w:rPr>
        <w:t>before completing the booking request form.</w:t>
      </w:r>
    </w:p>
    <w:tbl>
      <w:tblPr>
        <w:tblStyle w:val="TableGrid"/>
        <w:tblW w:w="5094" w:type="pct"/>
        <w:tblLook w:val="04A0" w:firstRow="1" w:lastRow="0" w:firstColumn="1" w:lastColumn="0" w:noHBand="0" w:noVBand="1"/>
      </w:tblPr>
      <w:tblGrid>
        <w:gridCol w:w="4108"/>
        <w:gridCol w:w="1702"/>
        <w:gridCol w:w="2384"/>
        <w:gridCol w:w="2338"/>
      </w:tblGrid>
      <w:tr w:rsidR="000C22C2" w:rsidRPr="00024DA4" w14:paraId="72DBA1DE" w14:textId="77777777" w:rsidTr="000C22C2">
        <w:trPr>
          <w:trHeight w:val="283"/>
        </w:trPr>
        <w:tc>
          <w:tcPr>
            <w:tcW w:w="1950" w:type="pct"/>
            <w:shd w:val="clear" w:color="auto" w:fill="FFCC66"/>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050" w:type="pct"/>
            <w:gridSpan w:val="3"/>
            <w:vAlign w:val="center"/>
          </w:tcPr>
          <w:p w14:paraId="49C05722" w14:textId="3ECC818D" w:rsidR="00024DA4" w:rsidRPr="00024DA4" w:rsidRDefault="008C3304" w:rsidP="00E34AE9">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 w:name="_GoBack"/>
            <w:r w:rsidR="00E34AE9">
              <w:rPr>
                <w:rFonts w:ascii="Gotham-Book" w:hAnsi="Gotham-Book"/>
                <w:sz w:val="20"/>
                <w:szCs w:val="18"/>
              </w:rPr>
              <w:t> </w:t>
            </w:r>
            <w:r w:rsidR="00E34AE9">
              <w:rPr>
                <w:rFonts w:ascii="Gotham-Book" w:hAnsi="Gotham-Book"/>
                <w:sz w:val="20"/>
                <w:szCs w:val="18"/>
              </w:rPr>
              <w:t> </w:t>
            </w:r>
            <w:r w:rsidR="00E34AE9">
              <w:rPr>
                <w:rFonts w:ascii="Gotham-Book" w:hAnsi="Gotham-Book"/>
                <w:sz w:val="20"/>
                <w:szCs w:val="18"/>
              </w:rPr>
              <w:t> </w:t>
            </w:r>
            <w:r w:rsidR="00E34AE9">
              <w:rPr>
                <w:rFonts w:ascii="Gotham-Book" w:hAnsi="Gotham-Book"/>
                <w:sz w:val="20"/>
                <w:szCs w:val="18"/>
              </w:rPr>
              <w:t> </w:t>
            </w:r>
            <w:r w:rsidR="00E34AE9">
              <w:rPr>
                <w:rFonts w:ascii="Gotham-Book" w:hAnsi="Gotham-Book"/>
                <w:sz w:val="20"/>
                <w:szCs w:val="18"/>
              </w:rPr>
              <w:t> </w:t>
            </w:r>
            <w:bookmarkEnd w:id="1"/>
            <w:r>
              <w:rPr>
                <w:rFonts w:ascii="Gotham-Book" w:hAnsi="Gotham-Book"/>
                <w:sz w:val="20"/>
                <w:szCs w:val="18"/>
              </w:rPr>
              <w:fldChar w:fldCharType="end"/>
            </w:r>
            <w:bookmarkEnd w:id="0"/>
          </w:p>
        </w:tc>
      </w:tr>
      <w:tr w:rsidR="000C22C2" w:rsidRPr="00024DA4" w14:paraId="54747D56" w14:textId="77777777" w:rsidTr="000C22C2">
        <w:trPr>
          <w:trHeight w:val="283"/>
        </w:trPr>
        <w:tc>
          <w:tcPr>
            <w:tcW w:w="1950" w:type="pct"/>
            <w:shd w:val="clear" w:color="auto" w:fill="FFCC66"/>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050" w:type="pct"/>
            <w:gridSpan w:val="3"/>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2"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r>
      <w:tr w:rsidR="00E05813" w:rsidRPr="00024DA4" w14:paraId="71006BBB" w14:textId="77777777" w:rsidTr="00A1201D">
        <w:trPr>
          <w:trHeight w:val="283"/>
        </w:trPr>
        <w:tc>
          <w:tcPr>
            <w:tcW w:w="1950" w:type="pct"/>
            <w:shd w:val="clear" w:color="auto" w:fill="FFCC66"/>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808"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3"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c>
          <w:tcPr>
            <w:tcW w:w="1132" w:type="pct"/>
            <w:shd w:val="clear" w:color="auto" w:fill="FFCC66"/>
            <w:vAlign w:val="center"/>
          </w:tcPr>
          <w:p w14:paraId="6F5DCB99" w14:textId="06EAE2CE" w:rsidR="0098327B" w:rsidRPr="00024DA4" w:rsidRDefault="00542E79" w:rsidP="00024DA4">
            <w:pPr>
              <w:spacing w:after="20"/>
              <w:rPr>
                <w:rFonts w:ascii="Gotham-Book" w:hAnsi="Gotham-Book"/>
                <w:b/>
                <w:sz w:val="20"/>
                <w:szCs w:val="18"/>
              </w:rPr>
            </w:pPr>
            <w:r>
              <w:rPr>
                <w:rFonts w:ascii="Gotham-Book" w:hAnsi="Gotham-Book"/>
                <w:b/>
                <w:sz w:val="20"/>
                <w:szCs w:val="18"/>
              </w:rPr>
              <w:t xml:space="preserve">Country </w:t>
            </w:r>
          </w:p>
        </w:tc>
        <w:tc>
          <w:tcPr>
            <w:tcW w:w="1110"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4"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542E79" w:rsidRPr="00024DA4" w14:paraId="4E7A92B6" w14:textId="77777777" w:rsidTr="00A1201D">
        <w:trPr>
          <w:trHeight w:val="283"/>
        </w:trPr>
        <w:tc>
          <w:tcPr>
            <w:tcW w:w="1950" w:type="pct"/>
            <w:shd w:val="clear" w:color="auto" w:fill="FFCC66"/>
            <w:vAlign w:val="center"/>
          </w:tcPr>
          <w:p w14:paraId="3831CAC3" w14:textId="77777777" w:rsidR="00542E79" w:rsidRPr="00024DA4" w:rsidRDefault="00542E79"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808" w:type="pct"/>
            <w:vAlign w:val="center"/>
          </w:tcPr>
          <w:p w14:paraId="391963E0" w14:textId="77777777" w:rsidR="00542E79" w:rsidRPr="00024DA4" w:rsidRDefault="00542E79"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5"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32" w:type="pct"/>
            <w:shd w:val="clear" w:color="auto" w:fill="FFCC66"/>
            <w:vAlign w:val="center"/>
          </w:tcPr>
          <w:p w14:paraId="1E19576D" w14:textId="7F2B6DFC" w:rsidR="00542E79" w:rsidRPr="00542E79" w:rsidRDefault="00542E79" w:rsidP="00024DA4">
            <w:pPr>
              <w:spacing w:after="20"/>
              <w:rPr>
                <w:rFonts w:ascii="Gotham-Book" w:hAnsi="Gotham-Book"/>
                <w:b/>
                <w:sz w:val="20"/>
                <w:szCs w:val="18"/>
              </w:rPr>
            </w:pPr>
            <w:r w:rsidRPr="00542E79">
              <w:rPr>
                <w:rFonts w:ascii="Gotham-Book" w:hAnsi="Gotham-Book"/>
                <w:b/>
                <w:sz w:val="20"/>
                <w:szCs w:val="18"/>
              </w:rPr>
              <w:t>Telephone Number</w:t>
            </w:r>
          </w:p>
        </w:tc>
        <w:bookmarkEnd w:id="5"/>
        <w:tc>
          <w:tcPr>
            <w:tcW w:w="1110" w:type="pct"/>
            <w:vAlign w:val="center"/>
          </w:tcPr>
          <w:p w14:paraId="693C6EFB" w14:textId="0356EEF2" w:rsidR="00542E79" w:rsidRPr="00024DA4" w:rsidRDefault="00542E79" w:rsidP="00024DA4">
            <w:pPr>
              <w:spacing w:after="20"/>
              <w:rPr>
                <w:rFonts w:ascii="Gotham-Book" w:hAnsi="Gotham-Book"/>
                <w:sz w:val="20"/>
                <w:szCs w:val="18"/>
              </w:rPr>
            </w:pPr>
          </w:p>
        </w:tc>
      </w:tr>
      <w:tr w:rsidR="000C22C2" w:rsidRPr="00024DA4" w14:paraId="22A1A2B6" w14:textId="77777777" w:rsidTr="000C22C2">
        <w:trPr>
          <w:trHeight w:val="283"/>
        </w:trPr>
        <w:tc>
          <w:tcPr>
            <w:tcW w:w="1950" w:type="pct"/>
            <w:tcBorders>
              <w:bottom w:val="single" w:sz="4" w:space="0" w:color="auto"/>
            </w:tcBorders>
            <w:shd w:val="clear" w:color="auto" w:fill="FFCC66"/>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050" w:type="pct"/>
            <w:gridSpan w:val="3"/>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6"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6"/>
          </w:p>
        </w:tc>
      </w:tr>
      <w:tr w:rsidR="00E05813" w:rsidRPr="00024DA4" w14:paraId="48DF568A" w14:textId="77777777" w:rsidTr="00A1201D">
        <w:trPr>
          <w:trHeight w:val="283"/>
        </w:trPr>
        <w:tc>
          <w:tcPr>
            <w:tcW w:w="1950" w:type="pct"/>
            <w:shd w:val="clear" w:color="auto" w:fill="FFCC66"/>
          </w:tcPr>
          <w:p w14:paraId="7E868569" w14:textId="77777777"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808" w:type="pct"/>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32" w:type="pct"/>
            <w:shd w:val="clear" w:color="auto" w:fill="FFCC66"/>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10" w:type="pct"/>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C22C2" w:rsidRPr="00024DA4" w14:paraId="500F6617" w14:textId="77777777" w:rsidTr="000C22C2">
        <w:trPr>
          <w:trHeight w:val="369"/>
        </w:trPr>
        <w:tc>
          <w:tcPr>
            <w:tcW w:w="1950" w:type="pct"/>
            <w:shd w:val="clear" w:color="auto" w:fill="FFCC66"/>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050" w:type="pct"/>
            <w:gridSpan w:val="3"/>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C22C2" w:rsidRPr="00024DA4" w14:paraId="57D57D9B" w14:textId="77777777" w:rsidTr="000C22C2">
        <w:trPr>
          <w:trHeight w:val="403"/>
        </w:trPr>
        <w:tc>
          <w:tcPr>
            <w:tcW w:w="1950" w:type="pct"/>
            <w:shd w:val="clear" w:color="auto" w:fill="FFCC66"/>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050" w:type="pct"/>
            <w:gridSpan w:val="3"/>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E05813">
        <w:trPr>
          <w:trHeight w:val="403"/>
        </w:trPr>
        <w:tc>
          <w:tcPr>
            <w:tcW w:w="5000" w:type="pct"/>
            <w:gridSpan w:val="4"/>
            <w:shd w:val="clear" w:color="auto" w:fill="FFCC66"/>
          </w:tcPr>
          <w:p w14:paraId="3007C2C0" w14:textId="5976E79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Box>
                </w:ffData>
              </w:fldChar>
            </w:r>
            <w:bookmarkStart w:id="7" w:name="Check1"/>
            <w:r w:rsidRPr="00576131">
              <w:rPr>
                <w:rFonts w:ascii="Gotham-Book" w:eastAsia="MS Mincho" w:hAnsi="Gotham-Book" w:cs="MS Mincho"/>
                <w:szCs w:val="18"/>
              </w:rPr>
              <w:instrText xml:space="preserve"> FORMCHECKBOX </w:instrText>
            </w:r>
            <w:r w:rsidR="00420161">
              <w:rPr>
                <w:rFonts w:ascii="Gotham-Book" w:eastAsia="MS Mincho" w:hAnsi="Gotham-Book" w:cs="MS Mincho"/>
                <w:szCs w:val="18"/>
              </w:rPr>
            </w:r>
            <w:r w:rsidR="00420161">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C8792B" w:rsidRPr="00024DA4" w14:paraId="36B55E74" w14:textId="77777777" w:rsidTr="004F4AFC">
        <w:trPr>
          <w:trHeight w:val="403"/>
        </w:trPr>
        <w:tc>
          <w:tcPr>
            <w:tcW w:w="5000" w:type="pct"/>
            <w:gridSpan w:val="4"/>
            <w:shd w:val="clear" w:color="auto" w:fill="B6DDE8" w:themeFill="accent5" w:themeFillTint="66"/>
          </w:tcPr>
          <w:p w14:paraId="48A68126" w14:textId="5CED933F" w:rsidR="00C8792B" w:rsidRPr="00576131" w:rsidRDefault="00C8792B" w:rsidP="005808CF">
            <w:pPr>
              <w:spacing w:after="20"/>
              <w:rPr>
                <w:rFonts w:ascii="Gotham-Book" w:eastAsia="MS Mincho" w:hAnsi="Gotham-Book"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14:paraId="2D215D88" w14:textId="77777777" w:rsidTr="00E05813">
        <w:trPr>
          <w:trHeight w:val="70"/>
        </w:trPr>
        <w:tc>
          <w:tcPr>
            <w:tcW w:w="5000" w:type="pct"/>
            <w:gridSpan w:val="4"/>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E05813" w:rsidRPr="00024DA4" w14:paraId="6D3F02EA" w14:textId="77777777" w:rsidTr="00A1201D">
        <w:trPr>
          <w:trHeight w:val="283"/>
        </w:trPr>
        <w:tc>
          <w:tcPr>
            <w:tcW w:w="1950" w:type="pct"/>
            <w:vMerge w:val="restart"/>
            <w:shd w:val="clear" w:color="auto" w:fill="FFCC66"/>
            <w:vAlign w:val="center"/>
          </w:tcPr>
          <w:p w14:paraId="740E0405"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808" w:type="pct"/>
            <w:shd w:val="clear" w:color="auto" w:fill="FFCC66"/>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32" w:type="pct"/>
            <w:shd w:val="clear" w:color="auto" w:fill="FFCC66"/>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10" w:type="pct"/>
            <w:shd w:val="clear" w:color="auto" w:fill="FFCC66"/>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E05813" w:rsidRPr="00024DA4" w14:paraId="79DA3E81" w14:textId="77777777" w:rsidTr="00A1201D">
        <w:trPr>
          <w:trHeight w:val="283"/>
        </w:trPr>
        <w:tc>
          <w:tcPr>
            <w:tcW w:w="1950"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808"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32" w:type="pct"/>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10"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A1201D" w:rsidRPr="00024DA4" w14:paraId="161FEADA" w14:textId="77777777" w:rsidTr="00A1201D">
        <w:trPr>
          <w:trHeight w:val="1030"/>
        </w:trPr>
        <w:tc>
          <w:tcPr>
            <w:tcW w:w="1950" w:type="pct"/>
            <w:shd w:val="clear" w:color="auto" w:fill="FFCC66"/>
            <w:vAlign w:val="center"/>
          </w:tcPr>
          <w:p w14:paraId="452A7B7D" w14:textId="3C373B66" w:rsidR="00A1201D" w:rsidRDefault="00A1201D" w:rsidP="000C22C2">
            <w:pPr>
              <w:spacing w:after="20"/>
              <w:rPr>
                <w:rFonts w:ascii="Gotham-Book" w:hAnsi="Gotham-Book"/>
                <w:b/>
                <w:sz w:val="20"/>
                <w:szCs w:val="20"/>
              </w:rPr>
            </w:pPr>
            <w:r w:rsidRPr="00D6252D">
              <w:rPr>
                <w:rFonts w:ascii="Gotham-Book" w:hAnsi="Gotham-Book"/>
                <w:b/>
                <w:sz w:val="20"/>
                <w:szCs w:val="20"/>
              </w:rPr>
              <w:t>Time of Arrival</w:t>
            </w:r>
            <w:r w:rsidRPr="00765196">
              <w:rPr>
                <w:rFonts w:ascii="Gotham-Book" w:hAnsi="Gotham-Book"/>
                <w:sz w:val="16"/>
                <w:szCs w:val="16"/>
              </w:rPr>
              <w:t xml:space="preserve"> </w:t>
            </w:r>
            <w:r>
              <w:rPr>
                <w:rFonts w:ascii="Gotham-Book" w:hAnsi="Gotham-Book"/>
                <w:sz w:val="16"/>
                <w:szCs w:val="16"/>
              </w:rPr>
              <w:t>(</w:t>
            </w:r>
            <w:r w:rsidRPr="00765196">
              <w:rPr>
                <w:rFonts w:ascii="Gotham-Book" w:hAnsi="Gotham-Book"/>
                <w:sz w:val="16"/>
                <w:szCs w:val="16"/>
              </w:rPr>
              <w:t xml:space="preserve">The Banqueting House often closes early for events so </w:t>
            </w:r>
            <w:r>
              <w:rPr>
                <w:rFonts w:ascii="Gotham-Book" w:hAnsi="Gotham-Book"/>
                <w:sz w:val="16"/>
                <w:szCs w:val="16"/>
              </w:rPr>
              <w:t>we advise visiting in the morning before 1pm)</w:t>
            </w:r>
          </w:p>
        </w:tc>
        <w:tc>
          <w:tcPr>
            <w:tcW w:w="3050" w:type="pct"/>
            <w:gridSpan w:val="3"/>
            <w:shd w:val="clear" w:color="auto" w:fill="FFFFFF" w:themeFill="background1"/>
            <w:vAlign w:val="center"/>
          </w:tcPr>
          <w:p w14:paraId="2214E19C" w14:textId="3F525500" w:rsidR="00A1201D" w:rsidRDefault="00420161"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2008DB" w14:textId="77777777" w:rsidTr="00E05813">
        <w:trPr>
          <w:trHeight w:val="70"/>
        </w:trPr>
        <w:tc>
          <w:tcPr>
            <w:tcW w:w="5000" w:type="pct"/>
            <w:gridSpan w:val="4"/>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E05813" w:rsidRPr="00024DA4" w14:paraId="1BDB5E74" w14:textId="77777777" w:rsidTr="00A1201D">
        <w:trPr>
          <w:trHeight w:val="453"/>
        </w:trPr>
        <w:tc>
          <w:tcPr>
            <w:tcW w:w="1950" w:type="pct"/>
            <w:shd w:val="clear" w:color="auto" w:fill="FFCC66"/>
            <w:vAlign w:val="center"/>
          </w:tcPr>
          <w:p w14:paraId="3E00A1B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tc>
        <w:tc>
          <w:tcPr>
            <w:tcW w:w="808" w:type="pct"/>
            <w:vAlign w:val="center"/>
          </w:tcPr>
          <w:p w14:paraId="3948890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32" w:type="pct"/>
            <w:shd w:val="clear" w:color="auto" w:fill="FFCC66"/>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10" w:type="pct"/>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E05813" w:rsidRPr="00024DA4" w14:paraId="24CA6C49" w14:textId="77777777" w:rsidTr="00A1201D">
        <w:trPr>
          <w:trHeight w:val="428"/>
        </w:trPr>
        <w:tc>
          <w:tcPr>
            <w:tcW w:w="1950" w:type="pct"/>
            <w:shd w:val="clear" w:color="auto" w:fill="FFCC66"/>
            <w:vAlign w:val="center"/>
          </w:tcPr>
          <w:p w14:paraId="49C33D90" w14:textId="77777777"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FE16AB">
              <w:rPr>
                <w:rFonts w:ascii="Gotham-Book" w:hAnsi="Gotham-Book" w:cs="Gotham-Book"/>
                <w:color w:val="000000"/>
                <w:sz w:val="16"/>
                <w:szCs w:val="16"/>
              </w:rPr>
              <w:t>(aged 16+)</w:t>
            </w:r>
          </w:p>
        </w:tc>
        <w:tc>
          <w:tcPr>
            <w:tcW w:w="808" w:type="pct"/>
            <w:vAlign w:val="center"/>
          </w:tcPr>
          <w:p w14:paraId="621DAAB5"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32" w:type="pct"/>
            <w:shd w:val="clear" w:color="auto" w:fill="FFCC66"/>
            <w:vAlign w:val="center"/>
          </w:tcPr>
          <w:p w14:paraId="272AC31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10" w:type="pct"/>
            <w:vAlign w:val="center"/>
          </w:tcPr>
          <w:p w14:paraId="2E8AFAF6"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E05813" w:rsidRPr="00024DA4" w14:paraId="4254C2CD" w14:textId="77777777" w:rsidTr="00A1201D">
        <w:trPr>
          <w:trHeight w:val="716"/>
        </w:trPr>
        <w:tc>
          <w:tcPr>
            <w:tcW w:w="1950" w:type="pct"/>
            <w:shd w:val="clear" w:color="auto" w:fill="FFCC66"/>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808"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420161">
              <w:rPr>
                <w:rFonts w:ascii="Gotham-Book" w:hAnsi="Gotham-Book"/>
                <w:sz w:val="24"/>
                <w:szCs w:val="24"/>
              </w:rPr>
            </w:r>
            <w:r w:rsidR="00420161">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A1201D">
              <w:rPr>
                <w:rFonts w:ascii="Gotham-Book" w:hAnsi="Gotham-Book"/>
                <w:sz w:val="20"/>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420161">
              <w:rPr>
                <w:rFonts w:ascii="Gotham-Book" w:eastAsia="MS Gothic" w:hAnsi="Gotham-Book"/>
                <w:sz w:val="24"/>
                <w:szCs w:val="24"/>
              </w:rPr>
            </w:r>
            <w:r w:rsidR="00420161">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A1201D">
              <w:rPr>
                <w:rFonts w:ascii="Gotham-Book" w:hAnsi="Gotham-Book"/>
                <w:sz w:val="20"/>
                <w:szCs w:val="24"/>
              </w:rPr>
              <w:t>No</w:t>
            </w:r>
          </w:p>
        </w:tc>
        <w:tc>
          <w:tcPr>
            <w:tcW w:w="1132" w:type="pct"/>
            <w:shd w:val="clear" w:color="auto" w:fill="FFCC66"/>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10"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C22C2" w:rsidRPr="00024DA4" w14:paraId="6F177C0B" w14:textId="77777777" w:rsidTr="000C22C2">
        <w:trPr>
          <w:trHeight w:val="838"/>
        </w:trPr>
        <w:tc>
          <w:tcPr>
            <w:tcW w:w="1950" w:type="pct"/>
            <w:shd w:val="clear" w:color="auto" w:fill="FFCC66"/>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050" w:type="pct"/>
            <w:gridSpan w:val="3"/>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C22C2" w:rsidRPr="00024DA4" w14:paraId="266CE69C" w14:textId="77777777" w:rsidTr="000C22C2">
        <w:trPr>
          <w:trHeight w:val="890"/>
        </w:trPr>
        <w:tc>
          <w:tcPr>
            <w:tcW w:w="1950" w:type="pct"/>
            <w:tcBorders>
              <w:bottom w:val="single" w:sz="4" w:space="0" w:color="auto"/>
            </w:tcBorders>
            <w:shd w:val="clear" w:color="auto" w:fill="FFCC66"/>
            <w:vAlign w:val="center"/>
          </w:tcPr>
          <w:p w14:paraId="72FEAC34" w14:textId="5DCF4BF7"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AD38D5" w:rsidRPr="00024DA4">
              <w:rPr>
                <w:rFonts w:ascii="Gotham-Book" w:hAnsi="Gotham-Book"/>
                <w:sz w:val="16"/>
                <w:szCs w:val="18"/>
              </w:rPr>
              <w:t>(</w:t>
            </w:r>
            <w:r w:rsidR="00AD38D5">
              <w:rPr>
                <w:rFonts w:ascii="Gotham-Book" w:hAnsi="Gotham-Book"/>
                <w:sz w:val="16"/>
                <w:szCs w:val="18"/>
              </w:rPr>
              <w:t>You must meet our minimum ratio for supervision, please see the booking form guidelines for details)</w:t>
            </w:r>
          </w:p>
        </w:tc>
        <w:tc>
          <w:tcPr>
            <w:tcW w:w="3050" w:type="pct"/>
            <w:gridSpan w:val="3"/>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E05813">
        <w:trPr>
          <w:trHeight w:val="195"/>
        </w:trPr>
        <w:tc>
          <w:tcPr>
            <w:tcW w:w="5000" w:type="pct"/>
            <w:gridSpan w:val="4"/>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4F4AFC">
        <w:trPr>
          <w:trHeight w:val="283"/>
        </w:trPr>
        <w:tc>
          <w:tcPr>
            <w:tcW w:w="5000" w:type="pct"/>
            <w:gridSpan w:val="4"/>
            <w:tcBorders>
              <w:bottom w:val="single" w:sz="4" w:space="0" w:color="auto"/>
            </w:tcBorders>
            <w:shd w:val="clear" w:color="auto" w:fill="B6DDE8" w:themeFill="accent5" w:themeFillTint="66"/>
            <w:vAlign w:val="center"/>
          </w:tcPr>
          <w:p w14:paraId="59A6A146" w14:textId="3C0DAC03" w:rsidR="0098327B" w:rsidRPr="00DA5EDA" w:rsidRDefault="00AD38D5" w:rsidP="00AD38D5">
            <w:pPr>
              <w:spacing w:after="20"/>
              <w:rPr>
                <w:rFonts w:ascii="Gotham-Book" w:hAnsi="Gotham-Book"/>
                <w:b/>
                <w:sz w:val="20"/>
                <w:szCs w:val="18"/>
              </w:rPr>
            </w:pPr>
            <w:r>
              <w:rPr>
                <w:rFonts w:ascii="Gotham-Book" w:hAnsi="Gotham-Book"/>
                <w:b/>
                <w:sz w:val="20"/>
                <w:szCs w:val="18"/>
              </w:rPr>
              <w:t>Type of Visit – You must select one of the options below</w:t>
            </w:r>
            <w:r w:rsidR="0098327B" w:rsidRPr="00024DA4">
              <w:rPr>
                <w:rFonts w:ascii="Gotham-Book" w:hAnsi="Gotham-Book"/>
                <w:b/>
                <w:sz w:val="20"/>
                <w:szCs w:val="18"/>
              </w:rPr>
              <w:t xml:space="preserve">. </w:t>
            </w:r>
            <w:r w:rsidR="0098327B" w:rsidRPr="00024DA4">
              <w:rPr>
                <w:rFonts w:ascii="Gotham-Book" w:hAnsi="Gotham-Book"/>
                <w:sz w:val="16"/>
                <w:szCs w:val="18"/>
              </w:rPr>
              <w:t>(Please note tha</w:t>
            </w:r>
            <w:r w:rsidR="008115A9">
              <w:rPr>
                <w:rFonts w:ascii="Gotham-Book" w:hAnsi="Gotham-Book"/>
                <w:sz w:val="16"/>
                <w:szCs w:val="18"/>
              </w:rPr>
              <w:t>t if you wish to book a session</w:t>
            </w:r>
            <w:r w:rsidR="0098327B" w:rsidRPr="00024DA4">
              <w:rPr>
                <w:rFonts w:ascii="Gotham-Book" w:hAnsi="Gotham-Book"/>
                <w:sz w:val="16"/>
                <w:szCs w:val="18"/>
              </w:rPr>
              <w:t>, each of the time slots holds a maximum of</w:t>
            </w:r>
            <w:r w:rsidR="001D4600">
              <w:rPr>
                <w:rFonts w:ascii="Gotham-Book" w:hAnsi="Gotham-Book"/>
                <w:sz w:val="16"/>
                <w:szCs w:val="18"/>
              </w:rPr>
              <w:t xml:space="preserve"> 35 students. </w:t>
            </w:r>
          </w:p>
        </w:tc>
      </w:tr>
      <w:tr w:rsidR="00024DA4" w:rsidRPr="00024DA4" w14:paraId="73DDF40B" w14:textId="77777777" w:rsidTr="00E05813">
        <w:trPr>
          <w:trHeight w:val="95"/>
        </w:trPr>
        <w:tc>
          <w:tcPr>
            <w:tcW w:w="5000" w:type="pct"/>
            <w:gridSpan w:val="4"/>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98327B" w:rsidRPr="00024DA4" w14:paraId="7E39DADB" w14:textId="77777777" w:rsidTr="004F4AFC">
        <w:trPr>
          <w:trHeight w:val="283"/>
        </w:trPr>
        <w:tc>
          <w:tcPr>
            <w:tcW w:w="5000" w:type="pct"/>
            <w:gridSpan w:val="4"/>
            <w:shd w:val="clear" w:color="auto" w:fill="B6DDE8" w:themeFill="accent5" w:themeFillTint="66"/>
            <w:vAlign w:val="center"/>
          </w:tcPr>
          <w:p w14:paraId="24E848B4" w14:textId="35B021BD" w:rsidR="0098327B" w:rsidRPr="00024DA4" w:rsidRDefault="007B445E" w:rsidP="007B445E">
            <w:pPr>
              <w:spacing w:after="20"/>
              <w:rPr>
                <w:rFonts w:ascii="Gotham-Book" w:hAnsi="Gotham-Book"/>
                <w:sz w:val="20"/>
                <w:szCs w:val="18"/>
              </w:rPr>
            </w:pPr>
            <w:r>
              <w:rPr>
                <w:rFonts w:ascii="Gotham-Book" w:hAnsi="Gotham-Book"/>
                <w:b/>
                <w:sz w:val="20"/>
                <w:szCs w:val="18"/>
              </w:rPr>
              <w:t>A</w:t>
            </w:r>
            <w:r w:rsidR="0098327B" w:rsidRPr="00024DA4">
              <w:rPr>
                <w:rFonts w:ascii="Gotham-Book" w:hAnsi="Gotham-Book"/>
                <w:b/>
                <w:sz w:val="20"/>
                <w:szCs w:val="18"/>
              </w:rPr>
              <w:t xml:space="preserve"> – </w:t>
            </w:r>
            <w:r w:rsidR="0098327B" w:rsidRPr="00024DA4">
              <w:rPr>
                <w:rFonts w:ascii="Gotham-Book" w:hAnsi="Gotham-Book"/>
                <w:i/>
                <w:sz w:val="20"/>
                <w:szCs w:val="18"/>
              </w:rPr>
              <w:t>I want my group to do</w:t>
            </w:r>
            <w:r w:rsidR="0039673F">
              <w:rPr>
                <w:rFonts w:ascii="Gotham-Book" w:hAnsi="Gotham-Book"/>
                <w:i/>
                <w:sz w:val="20"/>
                <w:szCs w:val="18"/>
              </w:rPr>
              <w:t xml:space="preserve"> a self-led</w:t>
            </w:r>
            <w:r w:rsidR="008115A9">
              <w:rPr>
                <w:rFonts w:ascii="Gotham-Book" w:hAnsi="Gotham-Book"/>
                <w:i/>
                <w:sz w:val="20"/>
                <w:szCs w:val="18"/>
              </w:rPr>
              <w:t xml:space="preserve"> visit without sessions</w:t>
            </w:r>
          </w:p>
        </w:tc>
      </w:tr>
      <w:tr w:rsidR="00E05813" w:rsidRPr="00024DA4" w14:paraId="64AA9772" w14:textId="77777777" w:rsidTr="00A1201D">
        <w:trPr>
          <w:trHeight w:val="782"/>
        </w:trPr>
        <w:tc>
          <w:tcPr>
            <w:tcW w:w="2758" w:type="pct"/>
            <w:gridSpan w:val="2"/>
            <w:shd w:val="clear" w:color="auto" w:fill="FFCC66"/>
            <w:vAlign w:val="center"/>
          </w:tcPr>
          <w:p w14:paraId="0C8E0FFA" w14:textId="27D13A6E" w:rsidR="00E05813" w:rsidRPr="00024DA4" w:rsidRDefault="00E05813" w:rsidP="00024DA4">
            <w:pPr>
              <w:spacing w:after="20"/>
              <w:rPr>
                <w:rFonts w:ascii="Gotham-Book" w:hAnsi="Gotham-Book"/>
                <w:b/>
                <w:sz w:val="20"/>
                <w:szCs w:val="18"/>
              </w:rPr>
            </w:pPr>
            <w:r>
              <w:rPr>
                <w:rFonts w:ascii="Gotham-Book" w:hAnsi="Gotham-Book"/>
                <w:b/>
                <w:sz w:val="20"/>
                <w:szCs w:val="18"/>
              </w:rPr>
              <w:t xml:space="preserve">Self-led </w:t>
            </w:r>
            <w:r w:rsidRPr="00024DA4">
              <w:rPr>
                <w:rFonts w:ascii="Gotham-Book" w:hAnsi="Gotham-Book"/>
                <w:b/>
                <w:sz w:val="20"/>
                <w:szCs w:val="18"/>
              </w:rPr>
              <w:t>visit</w:t>
            </w:r>
          </w:p>
        </w:tc>
        <w:tc>
          <w:tcPr>
            <w:tcW w:w="2242" w:type="pct"/>
            <w:gridSpan w:val="2"/>
            <w:vAlign w:val="center"/>
          </w:tcPr>
          <w:p w14:paraId="4107AC95" w14:textId="77777777" w:rsidR="00E05813" w:rsidRPr="00024DA4" w:rsidRDefault="00E05813"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420161">
              <w:rPr>
                <w:rFonts w:ascii="Gotham-Book" w:hAnsi="Gotham-Book"/>
                <w:sz w:val="32"/>
                <w:szCs w:val="18"/>
              </w:rPr>
            </w:r>
            <w:r w:rsidR="00420161">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r>
      <w:tr w:rsidR="00AE1A25" w:rsidRPr="00024DA4" w14:paraId="1011B548" w14:textId="77777777" w:rsidTr="004F4AFC">
        <w:trPr>
          <w:trHeight w:val="283"/>
        </w:trPr>
        <w:tc>
          <w:tcPr>
            <w:tcW w:w="5000" w:type="pct"/>
            <w:gridSpan w:val="4"/>
            <w:shd w:val="clear" w:color="auto" w:fill="B6DDE8" w:themeFill="accent5" w:themeFillTint="66"/>
            <w:vAlign w:val="center"/>
          </w:tcPr>
          <w:p w14:paraId="7F80ED04" w14:textId="42041014" w:rsidR="00AE1A25" w:rsidRPr="00024DA4" w:rsidRDefault="00AE1A25" w:rsidP="003A3973">
            <w:pPr>
              <w:spacing w:after="20"/>
              <w:rPr>
                <w:rFonts w:ascii="Gotham-Book" w:hAnsi="Gotham-Book"/>
                <w:sz w:val="20"/>
                <w:szCs w:val="18"/>
              </w:rPr>
            </w:pPr>
            <w:r w:rsidRPr="00024DA4">
              <w:rPr>
                <w:rFonts w:ascii="Gotham-Book" w:hAnsi="Gotham-Book"/>
                <w:b/>
                <w:sz w:val="20"/>
                <w:szCs w:val="18"/>
              </w:rPr>
              <w:t xml:space="preserve">B - </w:t>
            </w:r>
            <w:r w:rsidR="00420161">
              <w:rPr>
                <w:rFonts w:ascii="Gotham-Book" w:hAnsi="Gotham-Book"/>
                <w:i/>
                <w:sz w:val="20"/>
                <w:szCs w:val="18"/>
              </w:rPr>
              <w:t>I want my</w:t>
            </w:r>
            <w:r w:rsidRPr="00024DA4">
              <w:rPr>
                <w:rFonts w:ascii="Gotham-Book" w:hAnsi="Gotham-Book"/>
                <w:i/>
                <w:sz w:val="20"/>
                <w:szCs w:val="18"/>
              </w:rPr>
              <w:t xml:space="preserve"> group to take part </w:t>
            </w:r>
            <w:r w:rsidR="00420161">
              <w:rPr>
                <w:rFonts w:ascii="Gotham-Book" w:hAnsi="Gotham-Book"/>
                <w:i/>
                <w:sz w:val="20"/>
                <w:szCs w:val="18"/>
              </w:rPr>
              <w:t>in a</w:t>
            </w:r>
            <w:r w:rsidR="003A3973">
              <w:rPr>
                <w:rFonts w:ascii="Gotham-Book" w:hAnsi="Gotham-Book"/>
                <w:b/>
                <w:i/>
                <w:sz w:val="20"/>
                <w:szCs w:val="18"/>
              </w:rPr>
              <w:t xml:space="preserve"> </w:t>
            </w:r>
            <w:r w:rsidR="008115A9">
              <w:rPr>
                <w:rFonts w:ascii="Gotham-Book" w:hAnsi="Gotham-Book"/>
                <w:i/>
                <w:sz w:val="20"/>
                <w:szCs w:val="18"/>
              </w:rPr>
              <w:t>session</w:t>
            </w:r>
          </w:p>
        </w:tc>
      </w:tr>
      <w:tr w:rsidR="00E05813" w:rsidRPr="00024DA4" w14:paraId="16D3D1CF" w14:textId="77777777" w:rsidTr="00A1201D">
        <w:trPr>
          <w:trHeight w:val="283"/>
        </w:trPr>
        <w:tc>
          <w:tcPr>
            <w:tcW w:w="2758" w:type="pct"/>
            <w:gridSpan w:val="2"/>
            <w:shd w:val="clear" w:color="auto" w:fill="FFCC66"/>
            <w:vAlign w:val="center"/>
          </w:tcPr>
          <w:p w14:paraId="58FEB290" w14:textId="77777777" w:rsidR="00CD1073" w:rsidRDefault="00CD1073" w:rsidP="00024DA4">
            <w:pPr>
              <w:spacing w:after="20"/>
              <w:rPr>
                <w:rFonts w:ascii="Gotham-Book" w:hAnsi="Gotham-Book"/>
                <w:b/>
                <w:sz w:val="20"/>
                <w:szCs w:val="18"/>
              </w:rPr>
            </w:pPr>
          </w:p>
          <w:p w14:paraId="4A88BF20" w14:textId="11FAE2C3" w:rsidR="00CD1073" w:rsidRDefault="00CD1073" w:rsidP="00024DA4">
            <w:pPr>
              <w:spacing w:after="20"/>
              <w:rPr>
                <w:rFonts w:ascii="Gotham-Book" w:hAnsi="Gotham-Book"/>
                <w:sz w:val="20"/>
                <w:szCs w:val="18"/>
              </w:rPr>
            </w:pPr>
            <w:r>
              <w:rPr>
                <w:rFonts w:ascii="Gotham-Book" w:hAnsi="Gotham-Book"/>
                <w:b/>
                <w:sz w:val="20"/>
                <w:szCs w:val="18"/>
              </w:rPr>
              <w:t xml:space="preserve">By Divine Right (KS3) </w:t>
            </w:r>
            <w:r w:rsidR="00542E79">
              <w:rPr>
                <w:rFonts w:ascii="Gotham-Book" w:hAnsi="Gotham-Book"/>
                <w:b/>
                <w:sz w:val="20"/>
                <w:szCs w:val="18"/>
              </w:rPr>
              <w:t>– UK Schools only</w:t>
            </w:r>
          </w:p>
          <w:p w14:paraId="12644454" w14:textId="3E1519BA" w:rsidR="00CD1073" w:rsidRPr="00024DA4" w:rsidRDefault="00CD1073" w:rsidP="00024DA4">
            <w:pPr>
              <w:spacing w:after="20"/>
              <w:rPr>
                <w:rFonts w:ascii="Gotham-Book" w:hAnsi="Gotham-Book"/>
                <w:b/>
                <w:sz w:val="20"/>
                <w:szCs w:val="18"/>
              </w:rPr>
            </w:pPr>
          </w:p>
        </w:tc>
        <w:tc>
          <w:tcPr>
            <w:tcW w:w="2242" w:type="pct"/>
            <w:gridSpan w:val="2"/>
            <w:vAlign w:val="center"/>
          </w:tcPr>
          <w:p w14:paraId="34A0C5DF" w14:textId="5063A31F" w:rsidR="00CD1073" w:rsidRPr="00CD1073" w:rsidRDefault="00CD1073" w:rsidP="00024DA4">
            <w:pPr>
              <w:spacing w:after="20"/>
              <w:rPr>
                <w:rFonts w:ascii="Gotham-Book" w:hAnsi="Gotham-Book"/>
                <w:b/>
                <w:sz w:val="20"/>
                <w:szCs w:val="18"/>
              </w:rPr>
            </w:pPr>
            <w:r w:rsidRPr="00CD1073">
              <w:rPr>
                <w:rFonts w:ascii="Gotham-Book" w:hAnsi="Gotham-Book"/>
                <w:b/>
                <w:sz w:val="28"/>
                <w:szCs w:val="18"/>
              </w:rPr>
              <w:fldChar w:fldCharType="begin">
                <w:ffData>
                  <w:name w:val="Check10"/>
                  <w:enabled/>
                  <w:calcOnExit w:val="0"/>
                  <w:checkBox>
                    <w:sizeAuto/>
                    <w:default w:val="0"/>
                  </w:checkBox>
                </w:ffData>
              </w:fldChar>
            </w:r>
            <w:bookmarkStart w:id="18" w:name="Check10"/>
            <w:r w:rsidRPr="00CD1073">
              <w:rPr>
                <w:rFonts w:ascii="Gotham-Book" w:hAnsi="Gotham-Book"/>
                <w:b/>
                <w:sz w:val="28"/>
                <w:szCs w:val="18"/>
              </w:rPr>
              <w:instrText xml:space="preserve"> FORMCHECKBOX </w:instrText>
            </w:r>
            <w:r w:rsidR="00420161">
              <w:rPr>
                <w:rFonts w:ascii="Gotham-Book" w:hAnsi="Gotham-Book"/>
                <w:b/>
                <w:sz w:val="28"/>
                <w:szCs w:val="18"/>
              </w:rPr>
            </w:r>
            <w:r w:rsidR="00420161">
              <w:rPr>
                <w:rFonts w:ascii="Gotham-Book" w:hAnsi="Gotham-Book"/>
                <w:b/>
                <w:sz w:val="28"/>
                <w:szCs w:val="18"/>
              </w:rPr>
              <w:fldChar w:fldCharType="separate"/>
            </w:r>
            <w:r w:rsidRPr="00CD1073">
              <w:rPr>
                <w:rFonts w:ascii="Gotham-Book" w:hAnsi="Gotham-Book"/>
                <w:b/>
                <w:sz w:val="28"/>
                <w:szCs w:val="18"/>
              </w:rPr>
              <w:fldChar w:fldCharType="end"/>
            </w:r>
            <w:bookmarkEnd w:id="18"/>
            <w:r w:rsidR="00E05813">
              <w:rPr>
                <w:rFonts w:ascii="Gotham-Book" w:hAnsi="Gotham-Book"/>
                <w:b/>
                <w:sz w:val="28"/>
                <w:szCs w:val="18"/>
              </w:rPr>
              <w:t xml:space="preserve"> </w:t>
            </w:r>
            <w:r w:rsidR="00E05813" w:rsidRPr="00420161">
              <w:rPr>
                <w:rFonts w:ascii="Gotham-Book" w:hAnsi="Gotham-Book"/>
                <w:sz w:val="24"/>
                <w:szCs w:val="18"/>
              </w:rPr>
              <w:t>10.30 – 11.30</w:t>
            </w:r>
          </w:p>
        </w:tc>
      </w:tr>
      <w:tr w:rsidR="00E05813" w:rsidRPr="00024DA4" w14:paraId="1A008485" w14:textId="7B8576D0" w:rsidTr="00A1201D">
        <w:trPr>
          <w:trHeight w:val="283"/>
        </w:trPr>
        <w:tc>
          <w:tcPr>
            <w:tcW w:w="2758" w:type="pct"/>
            <w:gridSpan w:val="2"/>
            <w:shd w:val="clear" w:color="auto" w:fill="FFCC66"/>
            <w:vAlign w:val="center"/>
          </w:tcPr>
          <w:p w14:paraId="76456A14" w14:textId="77777777" w:rsidR="00E05813" w:rsidRDefault="00E05813" w:rsidP="00E05813">
            <w:pPr>
              <w:spacing w:after="20"/>
              <w:rPr>
                <w:rFonts w:ascii="Gotham-Book" w:hAnsi="Gotham-Book"/>
                <w:b/>
                <w:sz w:val="20"/>
                <w:szCs w:val="18"/>
              </w:rPr>
            </w:pPr>
          </w:p>
          <w:p w14:paraId="6B7F1714" w14:textId="672C8AC1" w:rsidR="00E05813" w:rsidRDefault="00E05813" w:rsidP="00E05813">
            <w:pPr>
              <w:spacing w:after="20"/>
              <w:rPr>
                <w:rFonts w:ascii="Gotham-Book" w:hAnsi="Gotham-Book"/>
                <w:sz w:val="20"/>
                <w:szCs w:val="18"/>
              </w:rPr>
            </w:pPr>
            <w:r>
              <w:rPr>
                <w:rFonts w:ascii="Gotham-Book" w:hAnsi="Gotham-Book"/>
                <w:b/>
                <w:sz w:val="20"/>
                <w:szCs w:val="18"/>
              </w:rPr>
              <w:t xml:space="preserve">Charles I: an incorruptible crown (KS4) </w:t>
            </w:r>
            <w:r w:rsidR="00542E79">
              <w:rPr>
                <w:rFonts w:ascii="Gotham-Book" w:hAnsi="Gotham-Book"/>
                <w:b/>
                <w:sz w:val="20"/>
                <w:szCs w:val="18"/>
              </w:rPr>
              <w:t>– UK Schools only</w:t>
            </w:r>
          </w:p>
          <w:p w14:paraId="5724A4DA" w14:textId="7EC1CA69" w:rsidR="00E05813" w:rsidRPr="00024DA4" w:rsidRDefault="00E05813" w:rsidP="00E05813">
            <w:pPr>
              <w:spacing w:after="20"/>
              <w:rPr>
                <w:rFonts w:ascii="Gotham-Book" w:hAnsi="Gotham-Book"/>
                <w:b/>
                <w:sz w:val="20"/>
                <w:szCs w:val="18"/>
              </w:rPr>
            </w:pPr>
          </w:p>
        </w:tc>
        <w:tc>
          <w:tcPr>
            <w:tcW w:w="2242" w:type="pct"/>
            <w:gridSpan w:val="2"/>
            <w:vAlign w:val="center"/>
          </w:tcPr>
          <w:p w14:paraId="60258231" w14:textId="2CDA1801" w:rsidR="00E05813" w:rsidRPr="00CD1073" w:rsidRDefault="00E05813" w:rsidP="00E05813">
            <w:pPr>
              <w:spacing w:after="20"/>
              <w:rPr>
                <w:rFonts w:ascii="Gotham-Book" w:hAnsi="Gotham-Book"/>
                <w:b/>
                <w:sz w:val="20"/>
                <w:szCs w:val="18"/>
              </w:rPr>
            </w:pPr>
            <w:r w:rsidRPr="00CD1073">
              <w:rPr>
                <w:rFonts w:ascii="Gotham-Book" w:hAnsi="Gotham-Book"/>
                <w:b/>
                <w:sz w:val="28"/>
                <w:szCs w:val="18"/>
              </w:rPr>
              <w:fldChar w:fldCharType="begin">
                <w:ffData>
                  <w:name w:val="Check10"/>
                  <w:enabled/>
                  <w:calcOnExit w:val="0"/>
                  <w:checkBox>
                    <w:sizeAuto/>
                    <w:default w:val="0"/>
                  </w:checkBox>
                </w:ffData>
              </w:fldChar>
            </w:r>
            <w:r w:rsidRPr="00CD1073">
              <w:rPr>
                <w:rFonts w:ascii="Gotham-Book" w:hAnsi="Gotham-Book"/>
                <w:b/>
                <w:sz w:val="28"/>
                <w:szCs w:val="18"/>
              </w:rPr>
              <w:instrText xml:space="preserve"> FORMCHECKBOX </w:instrText>
            </w:r>
            <w:r w:rsidR="00420161">
              <w:rPr>
                <w:rFonts w:ascii="Gotham-Book" w:hAnsi="Gotham-Book"/>
                <w:b/>
                <w:sz w:val="28"/>
                <w:szCs w:val="18"/>
              </w:rPr>
            </w:r>
            <w:r w:rsidR="00420161">
              <w:rPr>
                <w:rFonts w:ascii="Gotham-Book" w:hAnsi="Gotham-Book"/>
                <w:b/>
                <w:sz w:val="28"/>
                <w:szCs w:val="18"/>
              </w:rPr>
              <w:fldChar w:fldCharType="separate"/>
            </w:r>
            <w:r w:rsidRPr="00CD1073">
              <w:rPr>
                <w:rFonts w:ascii="Gotham-Book" w:hAnsi="Gotham-Book"/>
                <w:b/>
                <w:sz w:val="28"/>
                <w:szCs w:val="18"/>
              </w:rPr>
              <w:fldChar w:fldCharType="end"/>
            </w:r>
            <w:r>
              <w:rPr>
                <w:rFonts w:ascii="Gotham-Book" w:hAnsi="Gotham-Book"/>
                <w:b/>
                <w:sz w:val="28"/>
                <w:szCs w:val="18"/>
              </w:rPr>
              <w:t xml:space="preserve"> </w:t>
            </w:r>
            <w:r w:rsidRPr="00420161">
              <w:rPr>
                <w:rFonts w:ascii="Gotham-Book" w:hAnsi="Gotham-Book"/>
                <w:sz w:val="24"/>
                <w:szCs w:val="18"/>
              </w:rPr>
              <w:t>10.30 – 11.30</w:t>
            </w:r>
          </w:p>
        </w:tc>
      </w:tr>
    </w:tbl>
    <w:p w14:paraId="71633A71" w14:textId="77777777" w:rsidR="003A3973" w:rsidRDefault="003A3973" w:rsidP="00F82971">
      <w:pPr>
        <w:spacing w:after="0" w:line="240" w:lineRule="auto"/>
        <w:jc w:val="center"/>
        <w:rPr>
          <w:rFonts w:ascii="Gotham-Book" w:hAnsi="Gotham-Book"/>
          <w:sz w:val="20"/>
          <w:szCs w:val="20"/>
        </w:rPr>
      </w:pPr>
    </w:p>
    <w:p w14:paraId="3D609FA2" w14:textId="0EB1D93D" w:rsidR="00CD1073" w:rsidRDefault="00D90649" w:rsidP="00F82971">
      <w:pPr>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003A3973">
        <w:rPr>
          <w:rFonts w:ascii="Gotham-Book" w:hAnsi="Gotham-Book"/>
          <w:sz w:val="20"/>
          <w:szCs w:val="20"/>
        </w:rPr>
        <w:t xml:space="preserve"> to </w:t>
      </w:r>
      <w:hyperlink r:id="rId10" w:history="1">
        <w:r w:rsidR="003A3973" w:rsidRPr="008357DA">
          <w:rPr>
            <w:rStyle w:val="Hyperlink"/>
            <w:rFonts w:ascii="Gotham-Book" w:hAnsi="Gotham-Book"/>
            <w:sz w:val="20"/>
            <w:szCs w:val="20"/>
          </w:rPr>
          <w:t>banquetinghouselearning@hrp.org.uk</w:t>
        </w:r>
      </w:hyperlink>
      <w:r w:rsidR="003A3973">
        <w:rPr>
          <w:rFonts w:ascii="Gotham-Book" w:hAnsi="Gotham-Book"/>
          <w:sz w:val="20"/>
          <w:szCs w:val="20"/>
        </w:rPr>
        <w:t xml:space="preserve"> </w:t>
      </w:r>
    </w:p>
    <w:p w14:paraId="5FC66EAF" w14:textId="77777777" w:rsidR="00CD1073" w:rsidRPr="00CD1073" w:rsidRDefault="00CD1073" w:rsidP="00CD1073">
      <w:pPr>
        <w:rPr>
          <w:rFonts w:ascii="Gotham-Book" w:hAnsi="Gotham-Book"/>
          <w:sz w:val="20"/>
          <w:szCs w:val="20"/>
        </w:rPr>
      </w:pPr>
    </w:p>
    <w:sectPr w:rsidR="00CD1073" w:rsidRPr="00CD1073"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psPGJTlH3xgQmmARsxk66wawigFD7n2Jg8dS9rVYjbKghzu8lIVcI7k6VD8xgzmSh0dqB2OdseFGSlj9dPB4g==" w:salt="rrKzC9EKLL6m/XgZL6stfg=="/>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73504"/>
    <w:rsid w:val="000C22C2"/>
    <w:rsid w:val="00122725"/>
    <w:rsid w:val="00140A2C"/>
    <w:rsid w:val="001418F3"/>
    <w:rsid w:val="00142AB5"/>
    <w:rsid w:val="00192752"/>
    <w:rsid w:val="00197E64"/>
    <w:rsid w:val="001D4600"/>
    <w:rsid w:val="00260E2C"/>
    <w:rsid w:val="00267E4C"/>
    <w:rsid w:val="002F1210"/>
    <w:rsid w:val="003136A2"/>
    <w:rsid w:val="003161B6"/>
    <w:rsid w:val="00316437"/>
    <w:rsid w:val="00376C49"/>
    <w:rsid w:val="00390C98"/>
    <w:rsid w:val="0039673F"/>
    <w:rsid w:val="003A3973"/>
    <w:rsid w:val="00420161"/>
    <w:rsid w:val="00480F97"/>
    <w:rsid w:val="004A10C7"/>
    <w:rsid w:val="004B17AD"/>
    <w:rsid w:val="004C2C06"/>
    <w:rsid w:val="004F4AFC"/>
    <w:rsid w:val="00512D4E"/>
    <w:rsid w:val="00541F13"/>
    <w:rsid w:val="00542E79"/>
    <w:rsid w:val="005638A4"/>
    <w:rsid w:val="00576131"/>
    <w:rsid w:val="005808CF"/>
    <w:rsid w:val="005F2CDD"/>
    <w:rsid w:val="006A3724"/>
    <w:rsid w:val="00727ABC"/>
    <w:rsid w:val="007B445E"/>
    <w:rsid w:val="008115A9"/>
    <w:rsid w:val="008A7DFF"/>
    <w:rsid w:val="008C3304"/>
    <w:rsid w:val="009430AF"/>
    <w:rsid w:val="00946F09"/>
    <w:rsid w:val="0098327B"/>
    <w:rsid w:val="00985333"/>
    <w:rsid w:val="00992D6E"/>
    <w:rsid w:val="009A5D40"/>
    <w:rsid w:val="009D1EC5"/>
    <w:rsid w:val="009F3DA9"/>
    <w:rsid w:val="00A1201D"/>
    <w:rsid w:val="00A41695"/>
    <w:rsid w:val="00A73DDC"/>
    <w:rsid w:val="00AD38D5"/>
    <w:rsid w:val="00AE1A25"/>
    <w:rsid w:val="00AE1E32"/>
    <w:rsid w:val="00AF5008"/>
    <w:rsid w:val="00B309F6"/>
    <w:rsid w:val="00B76BA2"/>
    <w:rsid w:val="00BA5DEB"/>
    <w:rsid w:val="00C17510"/>
    <w:rsid w:val="00C8792B"/>
    <w:rsid w:val="00C933BA"/>
    <w:rsid w:val="00CC0751"/>
    <w:rsid w:val="00CD1073"/>
    <w:rsid w:val="00D5673D"/>
    <w:rsid w:val="00D90649"/>
    <w:rsid w:val="00D97B01"/>
    <w:rsid w:val="00DA5EDA"/>
    <w:rsid w:val="00DE4442"/>
    <w:rsid w:val="00DF12A8"/>
    <w:rsid w:val="00E05813"/>
    <w:rsid w:val="00E30368"/>
    <w:rsid w:val="00E34AE9"/>
    <w:rsid w:val="00EC6DDA"/>
    <w:rsid w:val="00EF0F00"/>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367/bh_schoolsbookingformguidelines19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nquetinghouse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8A0DB9"/>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DB9"/>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 w:type="paragraph" w:customStyle="1" w:styleId="55A3AD89F51840F9946E60A8BE671A6E">
    <w:name w:val="55A3AD89F51840F9946E60A8BE671A6E"/>
    <w:rsid w:val="008A0DB9"/>
    <w:pPr>
      <w:spacing w:after="160" w:line="259" w:lineRule="auto"/>
    </w:pPr>
  </w:style>
  <w:style w:type="paragraph" w:customStyle="1" w:styleId="C31A942901A04C03A73EA4B36E464972">
    <w:name w:val="C31A942901A04C03A73EA4B36E464972"/>
    <w:rsid w:val="008A0DB9"/>
    <w:pPr>
      <w:spacing w:after="160" w:line="259" w:lineRule="auto"/>
    </w:pPr>
  </w:style>
  <w:style w:type="paragraph" w:customStyle="1" w:styleId="4D8EC1640B1142BD84F16BF96EF65C84">
    <w:name w:val="4D8EC1640B1142BD84F16BF96EF65C84"/>
    <w:rsid w:val="008A0DB9"/>
    <w:pPr>
      <w:spacing w:after="160" w:line="259" w:lineRule="auto"/>
    </w:pPr>
  </w:style>
  <w:style w:type="paragraph" w:customStyle="1" w:styleId="9C847824DFC84F2CA8946288A61E768E">
    <w:name w:val="9C847824DFC84F2CA8946288A61E768E"/>
    <w:rsid w:val="008A0DB9"/>
    <w:pPr>
      <w:spacing w:after="160" w:line="259" w:lineRule="auto"/>
    </w:pPr>
  </w:style>
  <w:style w:type="paragraph" w:customStyle="1" w:styleId="EC0962283AA8496DB9AE9F01F280DC06">
    <w:name w:val="EC0962283AA8496DB9AE9F01F280DC06"/>
    <w:rsid w:val="008A0DB9"/>
    <w:pPr>
      <w:spacing w:after="160" w:line="259" w:lineRule="auto"/>
    </w:pPr>
  </w:style>
  <w:style w:type="paragraph" w:customStyle="1" w:styleId="6F58D629712E422AAC1F5C7D6A8EA6CE">
    <w:name w:val="6F58D629712E422AAC1F5C7D6A8EA6CE"/>
    <w:rsid w:val="008A0D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4C91-8FF7-4BC5-8EAA-D9AD23EB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22</cp:revision>
  <cp:lastPrinted>2019-05-15T15:42:00Z</cp:lastPrinted>
  <dcterms:created xsi:type="dcterms:W3CDTF">2019-05-13T10:50:00Z</dcterms:created>
  <dcterms:modified xsi:type="dcterms:W3CDTF">2019-07-24T09:49:00Z</dcterms:modified>
</cp:coreProperties>
</file>